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4E" w:rsidRPr="00C16249" w:rsidRDefault="00A8454E" w:rsidP="00A8454E">
      <w:pPr>
        <w:pStyle w:val="a3"/>
        <w:shd w:val="clear" w:color="auto" w:fill="FFFFFF"/>
        <w:spacing w:before="0" w:beforeAutospacing="0" w:after="0" w:afterAutospacing="0"/>
        <w:jc w:val="center"/>
        <w:rPr>
          <w:rFonts w:ascii="Arial" w:eastAsia="HiddenHorzOCR" w:hAnsi="Arial" w:cs="Arial"/>
          <w:b/>
          <w:sz w:val="20"/>
          <w:szCs w:val="20"/>
          <w:lang w:eastAsia="en-US"/>
        </w:rPr>
      </w:pPr>
      <w:r w:rsidRPr="00C16249">
        <w:rPr>
          <w:rFonts w:ascii="Arial" w:eastAsia="HiddenHorzOCR" w:hAnsi="Arial" w:cs="Arial"/>
          <w:b/>
          <w:sz w:val="20"/>
          <w:szCs w:val="20"/>
          <w:lang w:eastAsia="en-US"/>
        </w:rPr>
        <w:t>Редакционная коллегия журнала "Экономический вестник</w:t>
      </w:r>
      <w:r w:rsidR="00BE7D9C" w:rsidRPr="00C16249">
        <w:rPr>
          <w:rFonts w:ascii="Arial" w:eastAsia="HiddenHorzOCR" w:hAnsi="Arial" w:cs="Arial"/>
          <w:b/>
          <w:sz w:val="20"/>
          <w:szCs w:val="20"/>
          <w:lang w:eastAsia="en-US"/>
        </w:rPr>
        <w:t xml:space="preserve"> Республики Татарстан</w:t>
      </w:r>
      <w:r w:rsidRPr="00C16249">
        <w:rPr>
          <w:rFonts w:ascii="Arial" w:eastAsia="HiddenHorzOCR" w:hAnsi="Arial" w:cs="Arial"/>
          <w:b/>
          <w:sz w:val="20"/>
          <w:szCs w:val="20"/>
          <w:lang w:eastAsia="en-US"/>
        </w:rPr>
        <w:t>"</w:t>
      </w:r>
    </w:p>
    <w:p w:rsidR="00A8454E" w:rsidRPr="00C16249" w:rsidRDefault="00A8454E" w:rsidP="00A8454E">
      <w:pPr>
        <w:pStyle w:val="a3"/>
        <w:shd w:val="clear" w:color="auto" w:fill="FFFFFF"/>
        <w:spacing w:before="0" w:beforeAutospacing="0" w:after="0" w:afterAutospacing="0"/>
        <w:rPr>
          <w:rFonts w:ascii="Arial" w:hAnsi="Arial" w:cs="Arial"/>
          <w:b/>
          <w:bCs/>
          <w:color w:val="000000"/>
          <w:sz w:val="20"/>
          <w:szCs w:val="20"/>
          <w:shd w:val="clear" w:color="auto" w:fill="FFFFFF"/>
        </w:rPr>
      </w:pPr>
    </w:p>
    <w:p w:rsidR="00A8454E" w:rsidRPr="00C16249" w:rsidRDefault="00A8454E" w:rsidP="00A8454E">
      <w:pPr>
        <w:pStyle w:val="a3"/>
        <w:shd w:val="clear" w:color="auto" w:fill="FFFFFF"/>
        <w:spacing w:before="0" w:beforeAutospacing="0" w:after="0" w:afterAutospacing="0"/>
        <w:rPr>
          <w:rFonts w:ascii="Arial" w:hAnsi="Arial" w:cs="Arial"/>
          <w:b/>
          <w:bCs/>
          <w:sz w:val="20"/>
          <w:szCs w:val="20"/>
          <w:shd w:val="clear" w:color="auto" w:fill="FFFFFF"/>
        </w:rPr>
      </w:pPr>
    </w:p>
    <w:p w:rsidR="00742C17" w:rsidRPr="00C16249" w:rsidRDefault="00742C17" w:rsidP="004764FB">
      <w:pPr>
        <w:spacing w:after="0" w:line="240" w:lineRule="auto"/>
        <w:rPr>
          <w:rFonts w:ascii="Arial" w:eastAsia="HiddenHorzOCR" w:hAnsi="Arial" w:cs="Arial"/>
          <w:b/>
          <w:sz w:val="20"/>
          <w:szCs w:val="20"/>
        </w:rPr>
      </w:pPr>
      <w:r w:rsidRPr="00C16249">
        <w:rPr>
          <w:rFonts w:ascii="Arial" w:eastAsia="HiddenHorzOCR" w:hAnsi="Arial" w:cs="Arial"/>
          <w:b/>
          <w:sz w:val="20"/>
          <w:szCs w:val="20"/>
        </w:rPr>
        <w:t xml:space="preserve">Н.В. </w:t>
      </w:r>
      <w:proofErr w:type="spellStart"/>
      <w:r w:rsidRPr="00C16249">
        <w:rPr>
          <w:rFonts w:ascii="Arial" w:eastAsia="HiddenHorzOCR" w:hAnsi="Arial" w:cs="Arial"/>
          <w:b/>
          <w:sz w:val="20"/>
          <w:szCs w:val="20"/>
        </w:rPr>
        <w:t>Гатауллина</w:t>
      </w:r>
      <w:proofErr w:type="spellEnd"/>
      <w:r w:rsidRPr="00C16249">
        <w:rPr>
          <w:rFonts w:ascii="Arial" w:eastAsia="HiddenHorzOCR" w:hAnsi="Arial" w:cs="Arial"/>
          <w:b/>
          <w:sz w:val="20"/>
          <w:szCs w:val="20"/>
        </w:rPr>
        <w:t xml:space="preserve"> </w:t>
      </w:r>
      <w:r w:rsidRPr="00C16249">
        <w:rPr>
          <w:rFonts w:ascii="Arial" w:eastAsia="HiddenHorzOCR" w:hAnsi="Arial" w:cs="Arial"/>
          <w:sz w:val="20"/>
          <w:szCs w:val="20"/>
        </w:rPr>
        <w:t xml:space="preserve">– </w:t>
      </w:r>
      <w:r w:rsidRPr="00C16249">
        <w:rPr>
          <w:rFonts w:ascii="Arial" w:eastAsia="HiddenHorzOCR" w:hAnsi="Arial" w:cs="Arial"/>
          <w:b/>
          <w:sz w:val="20"/>
          <w:szCs w:val="20"/>
        </w:rPr>
        <w:t>главный редактор</w:t>
      </w:r>
      <w:r w:rsidRPr="00C16249">
        <w:rPr>
          <w:rFonts w:ascii="Arial" w:eastAsia="HiddenHorzOCR" w:hAnsi="Arial" w:cs="Arial"/>
          <w:sz w:val="20"/>
          <w:szCs w:val="20"/>
        </w:rPr>
        <w:t xml:space="preserve">, </w:t>
      </w:r>
      <w:r w:rsidRPr="00C16249">
        <w:rPr>
          <w:rFonts w:ascii="Arial" w:hAnsi="Arial" w:cs="Arial"/>
          <w:sz w:val="20"/>
          <w:szCs w:val="20"/>
          <w:shd w:val="clear" w:color="auto" w:fill="FFFFFF"/>
        </w:rPr>
        <w:t>Руководитель Территориального органа Федеральной службы государственной статистики по Республике Татарстан, член Экономического Совета при Кабинете Министров Республики Татарстан</w:t>
      </w:r>
    </w:p>
    <w:p w:rsidR="00742C17" w:rsidRPr="00C16249" w:rsidRDefault="00742C17" w:rsidP="004764FB">
      <w:pPr>
        <w:pStyle w:val="a3"/>
        <w:shd w:val="clear" w:color="auto" w:fill="FFFFFF"/>
        <w:spacing w:before="0" w:beforeAutospacing="0" w:after="0" w:afterAutospacing="0"/>
        <w:rPr>
          <w:rFonts w:ascii="Arial" w:eastAsia="HiddenHorzOCR" w:hAnsi="Arial" w:cs="Arial"/>
          <w:b/>
          <w:sz w:val="20"/>
          <w:szCs w:val="20"/>
          <w:lang w:eastAsia="en-US"/>
        </w:rPr>
      </w:pPr>
    </w:p>
    <w:p w:rsidR="00A8454E" w:rsidRPr="00C16249" w:rsidRDefault="00A8454E" w:rsidP="004764FB">
      <w:pPr>
        <w:pStyle w:val="a3"/>
        <w:shd w:val="clear" w:color="auto" w:fill="FFFFFF"/>
        <w:spacing w:before="0" w:beforeAutospacing="0" w:after="0" w:afterAutospacing="0"/>
        <w:rPr>
          <w:rFonts w:ascii="Arial" w:eastAsia="HiddenHorzOCR" w:hAnsi="Arial" w:cs="Arial"/>
          <w:sz w:val="20"/>
          <w:szCs w:val="20"/>
          <w:lang w:eastAsia="en-US"/>
        </w:rPr>
      </w:pPr>
      <w:r w:rsidRPr="00C16249">
        <w:rPr>
          <w:rFonts w:ascii="Arial" w:eastAsia="HiddenHorzOCR" w:hAnsi="Arial" w:cs="Arial"/>
          <w:b/>
          <w:sz w:val="20"/>
          <w:szCs w:val="20"/>
          <w:lang w:eastAsia="en-US"/>
        </w:rPr>
        <w:t>О.М. Краснова</w:t>
      </w:r>
      <w:r w:rsidRPr="00C16249">
        <w:rPr>
          <w:rFonts w:ascii="Arial" w:eastAsia="HiddenHorzOCR" w:hAnsi="Arial" w:cs="Arial"/>
          <w:sz w:val="20"/>
          <w:szCs w:val="20"/>
          <w:lang w:eastAsia="en-US"/>
        </w:rPr>
        <w:t xml:space="preserve"> - </w:t>
      </w:r>
      <w:r w:rsidR="003239A0" w:rsidRPr="00C16249">
        <w:rPr>
          <w:rFonts w:ascii="Arial" w:eastAsia="HiddenHorzOCR" w:hAnsi="Arial" w:cs="Arial"/>
          <w:b/>
          <w:sz w:val="20"/>
          <w:szCs w:val="20"/>
          <w:lang w:eastAsia="en-US"/>
        </w:rPr>
        <w:t>з</w:t>
      </w:r>
      <w:r w:rsidRPr="00C16249">
        <w:rPr>
          <w:rFonts w:ascii="Arial" w:eastAsia="HiddenHorzOCR" w:hAnsi="Arial" w:cs="Arial"/>
          <w:b/>
          <w:sz w:val="20"/>
          <w:szCs w:val="20"/>
          <w:lang w:eastAsia="en-US"/>
        </w:rPr>
        <w:t>аместитель главного редактора</w:t>
      </w:r>
      <w:r w:rsidRPr="00C16249">
        <w:rPr>
          <w:rFonts w:ascii="Arial" w:eastAsia="HiddenHorzOCR" w:hAnsi="Arial" w:cs="Arial"/>
          <w:sz w:val="20"/>
          <w:szCs w:val="20"/>
          <w:lang w:eastAsia="en-US"/>
        </w:rPr>
        <w:t>, кандидат экономических наук, доцент, Заслуженный экономист Республики Татар</w:t>
      </w:r>
      <w:r w:rsidR="007539B2" w:rsidRPr="00C16249">
        <w:rPr>
          <w:rFonts w:ascii="Arial" w:eastAsia="HiddenHorzOCR" w:hAnsi="Arial" w:cs="Arial"/>
          <w:sz w:val="20"/>
          <w:szCs w:val="20"/>
          <w:lang w:eastAsia="en-US"/>
        </w:rPr>
        <w:t>стан</w:t>
      </w:r>
      <w:r w:rsidR="003252FC">
        <w:rPr>
          <w:rFonts w:ascii="Arial" w:eastAsia="HiddenHorzOCR" w:hAnsi="Arial" w:cs="Arial"/>
          <w:sz w:val="20"/>
          <w:szCs w:val="20"/>
          <w:lang w:eastAsia="en-US"/>
        </w:rPr>
        <w:t xml:space="preserve">, </w:t>
      </w:r>
      <w:r w:rsidR="003252FC" w:rsidRPr="003252FC">
        <w:rPr>
          <w:rFonts w:ascii="Arial" w:eastAsia="HiddenHorzOCR" w:hAnsi="Arial" w:cs="Arial"/>
          <w:sz w:val="20"/>
          <w:szCs w:val="20"/>
          <w:lang w:eastAsia="en-US"/>
        </w:rPr>
        <w:t>Заслуженный экономист Российской Федерации</w:t>
      </w:r>
      <w:r w:rsidR="003252FC">
        <w:rPr>
          <w:rFonts w:ascii="Arial" w:eastAsia="HiddenHorzOCR" w:hAnsi="Arial" w:cs="Arial"/>
          <w:sz w:val="20"/>
          <w:szCs w:val="20"/>
          <w:lang w:eastAsia="en-US"/>
        </w:rPr>
        <w:t>,</w:t>
      </w:r>
      <w:r w:rsidR="007539B2" w:rsidRPr="00C16249">
        <w:rPr>
          <w:rFonts w:ascii="Arial" w:eastAsia="HiddenHorzOCR" w:hAnsi="Arial" w:cs="Arial"/>
          <w:sz w:val="20"/>
          <w:szCs w:val="20"/>
          <w:lang w:eastAsia="en-US"/>
        </w:rPr>
        <w:t xml:space="preserve"> Заместитель руководителя Т</w:t>
      </w:r>
      <w:r w:rsidRPr="00C16249">
        <w:rPr>
          <w:rFonts w:ascii="Arial" w:eastAsia="HiddenHorzOCR" w:hAnsi="Arial" w:cs="Arial"/>
          <w:sz w:val="20"/>
          <w:szCs w:val="20"/>
          <w:lang w:eastAsia="en-US"/>
        </w:rPr>
        <w:t>ерриториального органа Федеральной службы государственной статистики по Республике Татарстан</w:t>
      </w:r>
    </w:p>
    <w:p w:rsidR="00A8454E" w:rsidRPr="00C16249" w:rsidRDefault="00A8454E" w:rsidP="004764FB">
      <w:pPr>
        <w:spacing w:after="0" w:line="240" w:lineRule="auto"/>
        <w:rPr>
          <w:rFonts w:ascii="Arial" w:eastAsia="HiddenHorzOCR" w:hAnsi="Arial" w:cs="Arial"/>
          <w:b/>
          <w:color w:val="FF0000"/>
          <w:sz w:val="20"/>
          <w:szCs w:val="20"/>
        </w:rPr>
      </w:pPr>
    </w:p>
    <w:p w:rsidR="005C4C4C" w:rsidRPr="00C16249" w:rsidRDefault="00EE3CB6" w:rsidP="004764FB">
      <w:pPr>
        <w:spacing w:after="0" w:line="240" w:lineRule="auto"/>
        <w:rPr>
          <w:rFonts w:ascii="Arial" w:eastAsia="HiddenHorzOCR" w:hAnsi="Arial" w:cs="Arial"/>
          <w:sz w:val="20"/>
          <w:szCs w:val="20"/>
        </w:rPr>
      </w:pPr>
      <w:r w:rsidRPr="00C16249">
        <w:rPr>
          <w:rFonts w:ascii="Arial" w:eastAsia="HiddenHorzOCR" w:hAnsi="Arial" w:cs="Arial"/>
          <w:b/>
          <w:sz w:val="20"/>
          <w:szCs w:val="20"/>
        </w:rPr>
        <w:t xml:space="preserve">Ф.С. </w:t>
      </w:r>
      <w:proofErr w:type="spellStart"/>
      <w:r w:rsidRPr="00C16249">
        <w:rPr>
          <w:rFonts w:ascii="Arial" w:eastAsia="HiddenHorzOCR" w:hAnsi="Arial" w:cs="Arial"/>
          <w:b/>
          <w:sz w:val="20"/>
          <w:szCs w:val="20"/>
        </w:rPr>
        <w:t>Абдулганиев</w:t>
      </w:r>
      <w:proofErr w:type="spellEnd"/>
      <w:r w:rsidRPr="00C16249">
        <w:rPr>
          <w:rFonts w:ascii="Arial" w:hAnsi="Arial" w:cs="Arial"/>
          <w:kern w:val="2"/>
          <w:sz w:val="20"/>
          <w:szCs w:val="20"/>
        </w:rPr>
        <w:t xml:space="preserve"> - </w:t>
      </w:r>
      <w:r w:rsidRPr="00C16249">
        <w:rPr>
          <w:rFonts w:ascii="Arial" w:eastAsia="HiddenHorzOCR" w:hAnsi="Arial" w:cs="Arial"/>
          <w:sz w:val="20"/>
          <w:szCs w:val="20"/>
        </w:rPr>
        <w:t xml:space="preserve">доктор экономических наук, доцент кафедры государственного и муниципального управления (внешний совместитель) Института управления, экономики и финансов Казанского (Приволжского) федерального университета, </w:t>
      </w:r>
      <w:r w:rsidR="007E27CD" w:rsidRPr="00C16249">
        <w:rPr>
          <w:rFonts w:ascii="Arial" w:eastAsia="HiddenHorzOCR" w:hAnsi="Arial" w:cs="Arial"/>
          <w:sz w:val="20"/>
          <w:szCs w:val="20"/>
        </w:rPr>
        <w:t>Уполномоченны</w:t>
      </w:r>
      <w:r w:rsidR="003252FC">
        <w:rPr>
          <w:rFonts w:ascii="Arial" w:eastAsia="HiddenHorzOCR" w:hAnsi="Arial" w:cs="Arial"/>
          <w:sz w:val="20"/>
          <w:szCs w:val="20"/>
        </w:rPr>
        <w:t>й</w:t>
      </w:r>
      <w:r w:rsidR="007E27CD" w:rsidRPr="00C16249">
        <w:rPr>
          <w:rFonts w:ascii="Arial" w:eastAsia="HiddenHorzOCR" w:hAnsi="Arial" w:cs="Arial"/>
          <w:sz w:val="20"/>
          <w:szCs w:val="20"/>
        </w:rPr>
        <w:t xml:space="preserve"> при Президенте Республики Татарстан по защите прав предпринимателей – помощником Президента Республики Татарстан</w:t>
      </w:r>
    </w:p>
    <w:p w:rsidR="007E27CD" w:rsidRPr="00C16249" w:rsidRDefault="007E27CD" w:rsidP="004764FB">
      <w:pPr>
        <w:spacing w:after="0" w:line="240" w:lineRule="auto"/>
        <w:rPr>
          <w:rFonts w:ascii="Arial" w:eastAsia="HiddenHorzOCR" w:hAnsi="Arial" w:cs="Arial"/>
          <w:sz w:val="20"/>
          <w:szCs w:val="20"/>
        </w:rPr>
      </w:pPr>
    </w:p>
    <w:p w:rsidR="005C4C4C" w:rsidRPr="00C16249" w:rsidRDefault="005C4C4C" w:rsidP="004764FB">
      <w:pPr>
        <w:spacing w:after="0" w:line="240" w:lineRule="auto"/>
        <w:rPr>
          <w:rFonts w:ascii="Arial" w:eastAsia="HiddenHorzOCR" w:hAnsi="Arial" w:cs="Arial"/>
          <w:sz w:val="20"/>
          <w:szCs w:val="20"/>
        </w:rPr>
      </w:pPr>
      <w:r w:rsidRPr="00C16249">
        <w:rPr>
          <w:rFonts w:ascii="Arial" w:hAnsi="Arial" w:cs="Arial"/>
          <w:b/>
          <w:bCs/>
          <w:color w:val="000000"/>
          <w:sz w:val="20"/>
          <w:szCs w:val="20"/>
          <w:shd w:val="clear" w:color="auto" w:fill="FFFFFF"/>
        </w:rPr>
        <w:t>А.В. Аксянова</w:t>
      </w:r>
      <w:r w:rsidRPr="00C16249">
        <w:rPr>
          <w:rStyle w:val="apple-converted-space"/>
          <w:rFonts w:ascii="Arial" w:hAnsi="Arial" w:cs="Arial"/>
          <w:color w:val="000000"/>
          <w:sz w:val="20"/>
          <w:szCs w:val="20"/>
          <w:shd w:val="clear" w:color="auto" w:fill="FFFFFF"/>
        </w:rPr>
        <w:t> </w:t>
      </w:r>
      <w:r w:rsidRPr="00C16249">
        <w:rPr>
          <w:rFonts w:ascii="Arial" w:hAnsi="Arial" w:cs="Arial"/>
          <w:color w:val="000000"/>
          <w:sz w:val="20"/>
          <w:szCs w:val="20"/>
          <w:shd w:val="clear" w:color="auto" w:fill="FFFFFF"/>
        </w:rPr>
        <w:t xml:space="preserve">– </w:t>
      </w:r>
      <w:r w:rsidRPr="00C16249">
        <w:rPr>
          <w:rFonts w:ascii="Arial" w:eastAsia="HiddenHorzOCR" w:hAnsi="Arial" w:cs="Arial"/>
          <w:sz w:val="20"/>
          <w:szCs w:val="20"/>
        </w:rPr>
        <w:t>доктор экономических наук, профессор, заведующий кафедрой  «</w:t>
      </w:r>
      <w:proofErr w:type="gramStart"/>
      <w:r w:rsidRPr="00C16249">
        <w:rPr>
          <w:rFonts w:ascii="Arial" w:eastAsia="HiddenHorzOCR" w:hAnsi="Arial" w:cs="Arial"/>
          <w:sz w:val="20"/>
          <w:szCs w:val="20"/>
        </w:rPr>
        <w:t>Бизнес-статистики</w:t>
      </w:r>
      <w:proofErr w:type="gramEnd"/>
      <w:r w:rsidRPr="00C16249">
        <w:rPr>
          <w:rFonts w:ascii="Arial" w:eastAsia="HiddenHorzOCR" w:hAnsi="Arial" w:cs="Arial"/>
          <w:sz w:val="20"/>
          <w:szCs w:val="20"/>
        </w:rPr>
        <w:t xml:space="preserve"> и математических методов в экон</w:t>
      </w:r>
      <w:r w:rsidR="00AE2819">
        <w:rPr>
          <w:rFonts w:ascii="Arial" w:eastAsia="HiddenHorzOCR" w:hAnsi="Arial" w:cs="Arial"/>
          <w:sz w:val="20"/>
          <w:szCs w:val="20"/>
        </w:rPr>
        <w:t>омике» Казанского национального</w:t>
      </w:r>
      <w:r w:rsidR="00AE2819" w:rsidRPr="00AE2819">
        <w:rPr>
          <w:rFonts w:ascii="Arial" w:eastAsia="HiddenHorzOCR" w:hAnsi="Arial" w:cs="Arial"/>
          <w:sz w:val="20"/>
          <w:szCs w:val="20"/>
        </w:rPr>
        <w:t xml:space="preserve"> </w:t>
      </w:r>
      <w:r w:rsidRPr="00C16249">
        <w:rPr>
          <w:rFonts w:ascii="Arial" w:eastAsia="HiddenHorzOCR" w:hAnsi="Arial" w:cs="Arial"/>
          <w:sz w:val="20"/>
          <w:szCs w:val="20"/>
        </w:rPr>
        <w:t>исследовательского технологического университета</w:t>
      </w:r>
    </w:p>
    <w:p w:rsidR="00EE3CB6" w:rsidRPr="00C16249" w:rsidRDefault="00EE3CB6" w:rsidP="004764FB">
      <w:pPr>
        <w:spacing w:after="0" w:line="240" w:lineRule="auto"/>
        <w:rPr>
          <w:rFonts w:ascii="Arial" w:hAnsi="Arial" w:cs="Arial"/>
          <w:kern w:val="2"/>
          <w:sz w:val="20"/>
          <w:szCs w:val="20"/>
        </w:rPr>
      </w:pPr>
    </w:p>
    <w:p w:rsidR="00BE7D9C" w:rsidRPr="00C16249" w:rsidRDefault="00963026" w:rsidP="004764FB">
      <w:pPr>
        <w:spacing w:after="0" w:line="240" w:lineRule="auto"/>
        <w:rPr>
          <w:rFonts w:ascii="Arial" w:eastAsia="HiddenHorzOCR" w:hAnsi="Arial" w:cs="Arial"/>
          <w:color w:val="FF0000"/>
          <w:sz w:val="20"/>
          <w:szCs w:val="20"/>
        </w:rPr>
      </w:pPr>
      <w:r w:rsidRPr="00C16249">
        <w:rPr>
          <w:rFonts w:ascii="Arial" w:eastAsia="HiddenHorzOCR" w:hAnsi="Arial" w:cs="Arial"/>
          <w:b/>
          <w:sz w:val="20"/>
          <w:szCs w:val="20"/>
        </w:rPr>
        <w:t xml:space="preserve">М.Г. </w:t>
      </w:r>
      <w:proofErr w:type="spellStart"/>
      <w:r w:rsidRPr="00C16249">
        <w:rPr>
          <w:rFonts w:ascii="Arial" w:eastAsia="HiddenHorzOCR" w:hAnsi="Arial" w:cs="Arial"/>
          <w:b/>
          <w:sz w:val="20"/>
          <w:szCs w:val="20"/>
        </w:rPr>
        <w:t>Галеев</w:t>
      </w:r>
      <w:proofErr w:type="spellEnd"/>
      <w:r w:rsidRPr="00C16249">
        <w:rPr>
          <w:rFonts w:ascii="Arial" w:eastAsia="HiddenHorzOCR" w:hAnsi="Arial" w:cs="Arial"/>
          <w:sz w:val="20"/>
          <w:szCs w:val="20"/>
        </w:rPr>
        <w:t xml:space="preserve"> - </w:t>
      </w:r>
      <w:r w:rsidR="00BE7D9C" w:rsidRPr="00C16249">
        <w:rPr>
          <w:rStyle w:val="apple-converted-space"/>
          <w:rFonts w:ascii="Arial" w:hAnsi="Arial" w:cs="Arial"/>
          <w:sz w:val="20"/>
          <w:szCs w:val="20"/>
          <w:shd w:val="clear" w:color="auto" w:fill="FFFFFF"/>
        </w:rPr>
        <w:t> </w:t>
      </w:r>
      <w:r w:rsidR="00BE7D9C" w:rsidRPr="00C16249">
        <w:rPr>
          <w:rFonts w:ascii="Arial" w:hAnsi="Arial" w:cs="Arial"/>
          <w:sz w:val="20"/>
          <w:szCs w:val="20"/>
          <w:shd w:val="clear" w:color="auto" w:fill="FFFFFF"/>
        </w:rPr>
        <w:t xml:space="preserve">кандидат экономических наук, доцент Высшей школы государственного и муниципального управления </w:t>
      </w:r>
      <w:r w:rsidR="007539B2" w:rsidRPr="00C16249">
        <w:rPr>
          <w:rFonts w:ascii="Arial" w:hAnsi="Arial" w:cs="Arial"/>
          <w:sz w:val="20"/>
          <w:szCs w:val="20"/>
          <w:shd w:val="clear" w:color="auto" w:fill="FFFFFF"/>
        </w:rPr>
        <w:t>Казанского (Приволжского) федерального университета</w:t>
      </w:r>
      <w:r w:rsidR="00BE7D9C" w:rsidRPr="00C16249">
        <w:rPr>
          <w:rFonts w:ascii="Arial" w:hAnsi="Arial" w:cs="Arial"/>
          <w:sz w:val="20"/>
          <w:szCs w:val="20"/>
          <w:shd w:val="clear" w:color="auto" w:fill="FFFFFF"/>
        </w:rPr>
        <w:t xml:space="preserve">, преподаватель MBA </w:t>
      </w:r>
      <w:r w:rsidR="007539B2" w:rsidRPr="00C16249">
        <w:rPr>
          <w:rFonts w:ascii="Arial" w:hAnsi="Arial" w:cs="Arial"/>
          <w:sz w:val="20"/>
          <w:szCs w:val="20"/>
          <w:shd w:val="clear" w:color="auto" w:fill="FFFFFF"/>
        </w:rPr>
        <w:t>Казанского (Приволжского) федерального университета</w:t>
      </w:r>
      <w:r w:rsidR="00BE7D9C" w:rsidRPr="00C16249">
        <w:rPr>
          <w:rFonts w:ascii="Arial" w:hAnsi="Arial" w:cs="Arial"/>
          <w:sz w:val="20"/>
          <w:szCs w:val="20"/>
          <w:shd w:val="clear" w:color="auto" w:fill="FFFFFF"/>
        </w:rPr>
        <w:t xml:space="preserve">, Заслуженный экономист Республики Татарстан, </w:t>
      </w:r>
      <w:r w:rsidR="003252FC">
        <w:rPr>
          <w:rFonts w:ascii="Arial" w:hAnsi="Arial" w:cs="Arial"/>
          <w:sz w:val="20"/>
          <w:szCs w:val="20"/>
          <w:shd w:val="clear" w:color="auto" w:fill="FFFFFF"/>
        </w:rPr>
        <w:t>Член</w:t>
      </w:r>
      <w:r w:rsidR="00BE7D9C" w:rsidRPr="00C16249">
        <w:rPr>
          <w:rFonts w:ascii="Arial" w:hAnsi="Arial" w:cs="Arial"/>
          <w:sz w:val="20"/>
          <w:szCs w:val="20"/>
          <w:shd w:val="clear" w:color="auto" w:fill="FFFFFF"/>
        </w:rPr>
        <w:t xml:space="preserve"> </w:t>
      </w:r>
      <w:r w:rsidR="003252FC">
        <w:rPr>
          <w:rFonts w:ascii="Arial" w:hAnsi="Arial" w:cs="Arial"/>
          <w:sz w:val="20"/>
          <w:szCs w:val="20"/>
          <w:shd w:val="clear" w:color="auto" w:fill="FFFFFF"/>
        </w:rPr>
        <w:t>К</w:t>
      </w:r>
      <w:r w:rsidR="00BE7D9C" w:rsidRPr="00C16249">
        <w:rPr>
          <w:rFonts w:ascii="Arial" w:hAnsi="Arial" w:cs="Arial"/>
          <w:sz w:val="20"/>
          <w:szCs w:val="20"/>
          <w:shd w:val="clear" w:color="auto" w:fill="FFFFFF"/>
        </w:rPr>
        <w:t>омитета Государственного Совета Республики Татарстан по экономике, инвестициям и предпринимательству</w:t>
      </w:r>
      <w:r w:rsidR="00BE7D9C" w:rsidRPr="00C16249">
        <w:rPr>
          <w:rFonts w:ascii="Arial" w:eastAsia="HiddenHorzOCR" w:hAnsi="Arial" w:cs="Arial"/>
          <w:sz w:val="20"/>
          <w:szCs w:val="20"/>
        </w:rPr>
        <w:t xml:space="preserve"> </w:t>
      </w:r>
    </w:p>
    <w:p w:rsidR="00517321" w:rsidRPr="00C16249" w:rsidRDefault="00517321" w:rsidP="004764FB">
      <w:pPr>
        <w:spacing w:after="0" w:line="240" w:lineRule="auto"/>
        <w:rPr>
          <w:rFonts w:ascii="Arial" w:eastAsia="HiddenHorzOCR" w:hAnsi="Arial" w:cs="Arial"/>
          <w:sz w:val="20"/>
          <w:szCs w:val="20"/>
        </w:rPr>
      </w:pPr>
    </w:p>
    <w:p w:rsidR="00BE7D9C" w:rsidRPr="003252FC" w:rsidRDefault="009A3AFE" w:rsidP="003252FC">
      <w:pPr>
        <w:spacing w:after="0" w:line="240" w:lineRule="auto"/>
        <w:rPr>
          <w:rFonts w:ascii="Arial" w:hAnsi="Arial" w:cs="Arial"/>
          <w:sz w:val="20"/>
          <w:szCs w:val="20"/>
          <w:shd w:val="clear" w:color="auto" w:fill="FFFFFF"/>
        </w:rPr>
      </w:pPr>
      <w:r w:rsidRPr="003252FC">
        <w:rPr>
          <w:rFonts w:ascii="Arial" w:eastAsia="HiddenHorzOCR" w:hAnsi="Arial" w:cs="Arial"/>
          <w:b/>
          <w:sz w:val="20"/>
          <w:szCs w:val="20"/>
        </w:rPr>
        <w:t>В.Б.</w:t>
      </w:r>
      <w:r w:rsidR="00A44240" w:rsidRPr="003252FC">
        <w:rPr>
          <w:rFonts w:ascii="Arial" w:eastAsia="HiddenHorzOCR" w:hAnsi="Arial" w:cs="Arial"/>
          <w:b/>
          <w:sz w:val="20"/>
          <w:szCs w:val="20"/>
        </w:rPr>
        <w:t xml:space="preserve"> </w:t>
      </w:r>
      <w:r w:rsidRPr="003252FC">
        <w:rPr>
          <w:rFonts w:ascii="Arial" w:eastAsia="HiddenHorzOCR" w:hAnsi="Arial" w:cs="Arial"/>
          <w:b/>
          <w:sz w:val="20"/>
          <w:szCs w:val="20"/>
        </w:rPr>
        <w:t>Ивашкевич</w:t>
      </w:r>
      <w:r w:rsidRPr="00C16249">
        <w:rPr>
          <w:rFonts w:ascii="Arial" w:eastAsia="HiddenHorzOCR" w:hAnsi="Arial" w:cs="Arial"/>
          <w:sz w:val="20"/>
          <w:szCs w:val="20"/>
        </w:rPr>
        <w:t> </w:t>
      </w:r>
      <w:r w:rsidR="00BE7D9C" w:rsidRPr="00C16249">
        <w:rPr>
          <w:rFonts w:ascii="Arial" w:eastAsia="HiddenHorzOCR" w:hAnsi="Arial" w:cs="Arial"/>
          <w:sz w:val="20"/>
          <w:szCs w:val="20"/>
        </w:rPr>
        <w:t>–</w:t>
      </w:r>
      <w:r w:rsidRPr="00C16249">
        <w:rPr>
          <w:rFonts w:ascii="Arial" w:eastAsia="HiddenHorzOCR" w:hAnsi="Arial" w:cs="Arial"/>
          <w:sz w:val="20"/>
          <w:szCs w:val="20"/>
        </w:rPr>
        <w:t xml:space="preserve"> </w:t>
      </w:r>
      <w:r w:rsidR="00BE7D9C" w:rsidRPr="003252FC">
        <w:rPr>
          <w:rFonts w:ascii="Arial" w:hAnsi="Arial" w:cs="Arial"/>
          <w:sz w:val="20"/>
          <w:szCs w:val="20"/>
          <w:shd w:val="clear" w:color="auto" w:fill="FFFFFF"/>
        </w:rPr>
        <w:t>доктор экономических наук, профессор</w:t>
      </w:r>
      <w:r w:rsidR="003252FC" w:rsidRPr="003252FC">
        <w:rPr>
          <w:rFonts w:ascii="Arial" w:hAnsi="Arial" w:cs="Arial"/>
          <w:sz w:val="20"/>
          <w:szCs w:val="20"/>
          <w:shd w:val="clear" w:color="auto" w:fill="FFFFFF"/>
        </w:rPr>
        <w:t>-консультант</w:t>
      </w:r>
      <w:r w:rsidR="00BE7D9C" w:rsidRPr="003252FC">
        <w:rPr>
          <w:rFonts w:ascii="Arial" w:hAnsi="Arial" w:cs="Arial"/>
          <w:sz w:val="20"/>
          <w:szCs w:val="20"/>
          <w:shd w:val="clear" w:color="auto" w:fill="FFFFFF"/>
        </w:rPr>
        <w:t xml:space="preserve"> </w:t>
      </w:r>
      <w:r w:rsidR="003252FC" w:rsidRPr="003252FC">
        <w:rPr>
          <w:rFonts w:ascii="Arial" w:hAnsi="Arial" w:cs="Arial"/>
          <w:sz w:val="20"/>
          <w:szCs w:val="20"/>
          <w:shd w:val="clear" w:color="auto" w:fill="FFFFFF"/>
        </w:rPr>
        <w:t xml:space="preserve">кафедры учета, анализа и аудита </w:t>
      </w:r>
      <w:hyperlink r:id="rId5" w:tgtFrame="_blank" w:history="1">
        <w:r w:rsidR="003252FC" w:rsidRPr="003252FC">
          <w:rPr>
            <w:rFonts w:ascii="Arial" w:hAnsi="Arial" w:cs="Arial"/>
            <w:sz w:val="20"/>
            <w:szCs w:val="20"/>
            <w:shd w:val="clear" w:color="auto" w:fill="FFFFFF"/>
          </w:rPr>
          <w:t>Института управления, экономики и финансов</w:t>
        </w:r>
      </w:hyperlink>
      <w:r w:rsidR="003252FC" w:rsidRPr="003252FC">
        <w:rPr>
          <w:rFonts w:ascii="Arial" w:hAnsi="Arial" w:cs="Arial"/>
          <w:sz w:val="20"/>
          <w:szCs w:val="20"/>
          <w:shd w:val="clear" w:color="auto" w:fill="FFFFFF"/>
        </w:rPr>
        <w:t> Казанского</w:t>
      </w:r>
      <w:r w:rsidR="00AE2819" w:rsidRPr="00AE2819">
        <w:rPr>
          <w:rFonts w:ascii="Arial" w:hAnsi="Arial" w:cs="Arial"/>
          <w:sz w:val="20"/>
          <w:szCs w:val="20"/>
          <w:shd w:val="clear" w:color="auto" w:fill="FFFFFF"/>
        </w:rPr>
        <w:t xml:space="preserve"> </w:t>
      </w:r>
      <w:r w:rsidR="00AE2819" w:rsidRPr="00B00A1D">
        <w:rPr>
          <w:rFonts w:ascii="Arial" w:hAnsi="Arial" w:cs="Arial"/>
          <w:sz w:val="20"/>
          <w:szCs w:val="20"/>
          <w:shd w:val="clear" w:color="auto" w:fill="FFFFFF"/>
        </w:rPr>
        <w:t>(Приволжского)</w:t>
      </w:r>
      <w:r w:rsidR="003252FC" w:rsidRPr="003252FC">
        <w:rPr>
          <w:rFonts w:ascii="Arial" w:hAnsi="Arial" w:cs="Arial"/>
          <w:sz w:val="20"/>
          <w:szCs w:val="20"/>
          <w:shd w:val="clear" w:color="auto" w:fill="FFFFFF"/>
        </w:rPr>
        <w:t xml:space="preserve"> федерального университета, </w:t>
      </w:r>
      <w:r w:rsidR="00BE7D9C" w:rsidRPr="003252FC">
        <w:rPr>
          <w:rFonts w:ascii="Arial" w:hAnsi="Arial" w:cs="Arial"/>
          <w:sz w:val="20"/>
          <w:szCs w:val="20"/>
          <w:shd w:val="clear" w:color="auto" w:fill="FFFFFF"/>
        </w:rPr>
        <w:t>Заслуженный экономист Российской Федерации,  Заслу</w:t>
      </w:r>
      <w:r w:rsidR="003252FC" w:rsidRPr="003252FC">
        <w:rPr>
          <w:rFonts w:ascii="Arial" w:hAnsi="Arial" w:cs="Arial"/>
          <w:sz w:val="20"/>
          <w:szCs w:val="20"/>
          <w:shd w:val="clear" w:color="auto" w:fill="FFFFFF"/>
        </w:rPr>
        <w:t xml:space="preserve">женный деятель науки Республики </w:t>
      </w:r>
      <w:r w:rsidR="00BE7D9C" w:rsidRPr="003252FC">
        <w:rPr>
          <w:rFonts w:ascii="Arial" w:hAnsi="Arial" w:cs="Arial"/>
          <w:sz w:val="20"/>
          <w:szCs w:val="20"/>
          <w:shd w:val="clear" w:color="auto" w:fill="FFFFFF"/>
        </w:rPr>
        <w:t>Татарстан</w:t>
      </w:r>
    </w:p>
    <w:p w:rsidR="00BE7D9C" w:rsidRPr="00C16249" w:rsidRDefault="00BE7D9C" w:rsidP="003252FC">
      <w:pPr>
        <w:spacing w:after="0" w:line="240" w:lineRule="auto"/>
        <w:rPr>
          <w:rFonts w:ascii="Arial" w:eastAsia="HiddenHorzOCR" w:hAnsi="Arial" w:cs="Arial"/>
          <w:color w:val="FF0000"/>
          <w:sz w:val="20"/>
          <w:szCs w:val="20"/>
        </w:rPr>
      </w:pPr>
    </w:p>
    <w:p w:rsidR="00BE7D9C" w:rsidRPr="00C16249" w:rsidRDefault="00A44240" w:rsidP="004764FB">
      <w:pPr>
        <w:spacing w:after="0" w:line="240" w:lineRule="auto"/>
        <w:rPr>
          <w:rFonts w:ascii="Arial" w:eastAsia="HiddenHorzOCR" w:hAnsi="Arial" w:cs="Arial"/>
          <w:sz w:val="20"/>
          <w:szCs w:val="20"/>
        </w:rPr>
      </w:pPr>
      <w:r w:rsidRPr="00C16249">
        <w:rPr>
          <w:rFonts w:ascii="Arial" w:eastAsia="HiddenHorzOCR" w:hAnsi="Arial" w:cs="Arial"/>
          <w:b/>
          <w:sz w:val="20"/>
          <w:szCs w:val="20"/>
        </w:rPr>
        <w:t xml:space="preserve">Ю.З. </w:t>
      </w:r>
      <w:proofErr w:type="spellStart"/>
      <w:r w:rsidRPr="00C16249">
        <w:rPr>
          <w:rFonts w:ascii="Arial" w:eastAsia="HiddenHorzOCR" w:hAnsi="Arial" w:cs="Arial"/>
          <w:b/>
          <w:sz w:val="20"/>
          <w:szCs w:val="20"/>
        </w:rPr>
        <w:t>Камалтынов</w:t>
      </w:r>
      <w:proofErr w:type="spellEnd"/>
      <w:r w:rsidRPr="00C16249">
        <w:rPr>
          <w:rFonts w:ascii="Arial" w:eastAsia="HiddenHorzOCR" w:hAnsi="Arial" w:cs="Arial"/>
          <w:sz w:val="20"/>
          <w:szCs w:val="20"/>
        </w:rPr>
        <w:t xml:space="preserve"> </w:t>
      </w:r>
      <w:r w:rsidR="00BE7D9C" w:rsidRPr="00C16249">
        <w:rPr>
          <w:rFonts w:ascii="Arial" w:eastAsia="HiddenHorzOCR" w:hAnsi="Arial" w:cs="Arial"/>
          <w:sz w:val="20"/>
          <w:szCs w:val="20"/>
        </w:rPr>
        <w:t>–</w:t>
      </w:r>
      <w:r w:rsidRPr="00C16249">
        <w:rPr>
          <w:rFonts w:ascii="Arial" w:eastAsia="HiddenHorzOCR" w:hAnsi="Arial" w:cs="Arial"/>
          <w:sz w:val="20"/>
          <w:szCs w:val="20"/>
        </w:rPr>
        <w:t xml:space="preserve"> </w:t>
      </w:r>
      <w:r w:rsidR="00BE7D9C" w:rsidRPr="00C16249">
        <w:rPr>
          <w:rFonts w:ascii="Arial" w:hAnsi="Arial" w:cs="Arial"/>
          <w:sz w:val="20"/>
          <w:szCs w:val="20"/>
          <w:shd w:val="clear" w:color="auto" w:fill="FFFFFF"/>
        </w:rPr>
        <w:t>кандидат социологических наук, Заместитель Председателя Государственного Совета Республики Татарстан, Заслуженный работник социальной защиты Республики Татарстан</w:t>
      </w:r>
    </w:p>
    <w:p w:rsidR="003239A0" w:rsidRPr="00C16249" w:rsidRDefault="003239A0" w:rsidP="004764FB">
      <w:pPr>
        <w:spacing w:after="0" w:line="240" w:lineRule="auto"/>
        <w:rPr>
          <w:rFonts w:ascii="Arial" w:hAnsi="Arial" w:cs="Arial"/>
          <w:b/>
          <w:bCs/>
          <w:color w:val="000000"/>
          <w:sz w:val="20"/>
          <w:szCs w:val="20"/>
          <w:shd w:val="clear" w:color="auto" w:fill="FFFFFF"/>
        </w:rPr>
      </w:pPr>
    </w:p>
    <w:p w:rsidR="00BE7D9C" w:rsidRPr="00C16249" w:rsidRDefault="003239A0" w:rsidP="004764FB">
      <w:pPr>
        <w:spacing w:after="0" w:line="240" w:lineRule="auto"/>
        <w:rPr>
          <w:rFonts w:ascii="Arial" w:eastAsia="HiddenHorzOCR" w:hAnsi="Arial" w:cs="Arial"/>
          <w:color w:val="FF0000"/>
          <w:sz w:val="20"/>
          <w:szCs w:val="20"/>
        </w:rPr>
      </w:pPr>
      <w:r w:rsidRPr="00C16249">
        <w:rPr>
          <w:rFonts w:ascii="Arial" w:hAnsi="Arial" w:cs="Arial"/>
          <w:b/>
          <w:bCs/>
          <w:color w:val="000000"/>
          <w:sz w:val="20"/>
          <w:szCs w:val="20"/>
          <w:shd w:val="clear" w:color="auto" w:fill="FFFFFF"/>
        </w:rPr>
        <w:t>С.С. Кудрявцева</w:t>
      </w:r>
      <w:r w:rsidRPr="00C16249">
        <w:rPr>
          <w:rStyle w:val="apple-converted-space"/>
          <w:rFonts w:ascii="Arial" w:hAnsi="Arial" w:cs="Arial"/>
          <w:color w:val="000000"/>
          <w:sz w:val="20"/>
          <w:szCs w:val="20"/>
          <w:shd w:val="clear" w:color="auto" w:fill="FFFFFF"/>
        </w:rPr>
        <w:t> </w:t>
      </w:r>
      <w:r w:rsidR="007539B2" w:rsidRPr="00C16249">
        <w:rPr>
          <w:rFonts w:ascii="Arial" w:hAnsi="Arial" w:cs="Arial"/>
          <w:color w:val="000000"/>
          <w:sz w:val="20"/>
          <w:szCs w:val="20"/>
          <w:shd w:val="clear" w:color="auto" w:fill="FFFFFF"/>
        </w:rPr>
        <w:t>–</w:t>
      </w:r>
      <w:r w:rsidRPr="00C16249">
        <w:rPr>
          <w:rFonts w:ascii="Arial" w:hAnsi="Arial" w:cs="Arial"/>
          <w:color w:val="000000"/>
          <w:sz w:val="20"/>
          <w:szCs w:val="20"/>
          <w:shd w:val="clear" w:color="auto" w:fill="FFFFFF"/>
        </w:rPr>
        <w:t xml:space="preserve"> </w:t>
      </w:r>
      <w:r w:rsidR="007E27CD" w:rsidRPr="00C16249">
        <w:rPr>
          <w:rFonts w:ascii="Arial" w:hAnsi="Arial" w:cs="Arial"/>
          <w:color w:val="000000"/>
          <w:sz w:val="20"/>
          <w:szCs w:val="20"/>
          <w:shd w:val="clear" w:color="auto" w:fill="FFFFFF"/>
        </w:rPr>
        <w:t>доктор</w:t>
      </w:r>
      <w:r w:rsidR="007539B2" w:rsidRPr="00C16249">
        <w:rPr>
          <w:rFonts w:ascii="Arial" w:hAnsi="Arial" w:cs="Arial"/>
          <w:color w:val="000000"/>
          <w:sz w:val="20"/>
          <w:szCs w:val="20"/>
          <w:shd w:val="clear" w:color="auto" w:fill="FFFFFF"/>
        </w:rPr>
        <w:t xml:space="preserve"> </w:t>
      </w:r>
      <w:r w:rsidRPr="00C16249">
        <w:rPr>
          <w:rFonts w:ascii="Arial" w:hAnsi="Arial" w:cs="Arial"/>
          <w:color w:val="000000"/>
          <w:sz w:val="20"/>
          <w:szCs w:val="20"/>
          <w:shd w:val="clear" w:color="auto" w:fill="FFFFFF"/>
        </w:rPr>
        <w:t>экономических наук</w:t>
      </w:r>
      <w:r w:rsidR="007539B2" w:rsidRPr="00C16249">
        <w:rPr>
          <w:rFonts w:ascii="Arial" w:hAnsi="Arial" w:cs="Arial"/>
          <w:color w:val="000000"/>
          <w:sz w:val="20"/>
          <w:szCs w:val="20"/>
          <w:shd w:val="clear" w:color="auto" w:fill="FFFFFF"/>
        </w:rPr>
        <w:t>, доцент, доцент</w:t>
      </w:r>
      <w:r w:rsidR="00517321" w:rsidRPr="00C16249">
        <w:rPr>
          <w:rFonts w:ascii="Arial" w:hAnsi="Arial" w:cs="Arial"/>
          <w:color w:val="000000"/>
          <w:sz w:val="20"/>
          <w:szCs w:val="20"/>
          <w:shd w:val="clear" w:color="auto" w:fill="FFFFFF"/>
        </w:rPr>
        <w:t xml:space="preserve"> </w:t>
      </w:r>
      <w:r w:rsidRPr="00C16249">
        <w:rPr>
          <w:rFonts w:ascii="Arial" w:hAnsi="Arial" w:cs="Arial"/>
          <w:color w:val="000000"/>
          <w:sz w:val="20"/>
          <w:szCs w:val="20"/>
          <w:shd w:val="clear" w:color="auto" w:fill="FFFFFF"/>
        </w:rPr>
        <w:t xml:space="preserve"> кафедры логистики и управления Казанского национального исследовательского технологического университета</w:t>
      </w:r>
    </w:p>
    <w:p w:rsidR="003239A0" w:rsidRPr="00C16249" w:rsidRDefault="003239A0" w:rsidP="004764FB">
      <w:pPr>
        <w:spacing w:after="0" w:line="240" w:lineRule="auto"/>
        <w:rPr>
          <w:rFonts w:ascii="Arial" w:eastAsia="HiddenHorzOCR" w:hAnsi="Arial" w:cs="Arial"/>
          <w:b/>
          <w:sz w:val="20"/>
          <w:szCs w:val="20"/>
        </w:rPr>
      </w:pPr>
    </w:p>
    <w:p w:rsidR="00D0771D" w:rsidRPr="00C16249" w:rsidRDefault="00A44240" w:rsidP="004764FB">
      <w:pPr>
        <w:spacing w:after="0" w:line="240" w:lineRule="auto"/>
        <w:rPr>
          <w:rFonts w:ascii="Arial" w:hAnsi="Arial" w:cs="Arial"/>
          <w:sz w:val="20"/>
          <w:szCs w:val="20"/>
          <w:shd w:val="clear" w:color="auto" w:fill="FFFFFF"/>
        </w:rPr>
      </w:pPr>
      <w:r w:rsidRPr="00C16249">
        <w:rPr>
          <w:rFonts w:ascii="Arial" w:eastAsia="HiddenHorzOCR" w:hAnsi="Arial" w:cs="Arial"/>
          <w:b/>
          <w:sz w:val="20"/>
          <w:szCs w:val="20"/>
        </w:rPr>
        <w:t xml:space="preserve">М.Р. Сафиуллин </w:t>
      </w:r>
      <w:r w:rsidR="00D0771D" w:rsidRPr="00C16249">
        <w:rPr>
          <w:rFonts w:ascii="Arial" w:eastAsia="HiddenHorzOCR" w:hAnsi="Arial" w:cs="Arial"/>
          <w:sz w:val="20"/>
          <w:szCs w:val="20"/>
        </w:rPr>
        <w:t>–</w:t>
      </w:r>
      <w:r w:rsidR="00E664D4" w:rsidRPr="00C16249">
        <w:rPr>
          <w:rFonts w:ascii="Arial" w:eastAsia="HiddenHorzOCR" w:hAnsi="Arial" w:cs="Arial"/>
          <w:b/>
          <w:sz w:val="20"/>
          <w:szCs w:val="20"/>
        </w:rPr>
        <w:t xml:space="preserve"> </w:t>
      </w:r>
      <w:r w:rsidR="00D0771D" w:rsidRPr="00C16249">
        <w:rPr>
          <w:rStyle w:val="apple-converted-space"/>
          <w:rFonts w:ascii="Arial" w:hAnsi="Arial" w:cs="Arial"/>
          <w:sz w:val="20"/>
          <w:szCs w:val="20"/>
          <w:shd w:val="clear" w:color="auto" w:fill="FFFFFF"/>
        </w:rPr>
        <w:t> </w:t>
      </w:r>
      <w:r w:rsidR="00D0771D" w:rsidRPr="00C16249">
        <w:rPr>
          <w:rFonts w:ascii="Arial" w:hAnsi="Arial" w:cs="Arial"/>
          <w:sz w:val="20"/>
          <w:szCs w:val="20"/>
          <w:shd w:val="clear" w:color="auto" w:fill="FFFFFF"/>
        </w:rPr>
        <w:t>доктор экономических наук, профессор, Проректор Казанского (Приволжского) федерального университета, директор ГБУ "Центр перспективных экономических исследований при Академии наук Республики Татарстан", вице-президент Академии Наук Республики Татарстан, Заслуженный экономист Республики Татарстан</w:t>
      </w:r>
    </w:p>
    <w:p w:rsidR="003239A0" w:rsidRPr="00C16249" w:rsidRDefault="003239A0" w:rsidP="004764FB">
      <w:pPr>
        <w:spacing w:after="0" w:line="240" w:lineRule="auto"/>
        <w:rPr>
          <w:rFonts w:ascii="Arial" w:hAnsi="Arial" w:cs="Arial"/>
          <w:b/>
          <w:bCs/>
          <w:color w:val="000000"/>
          <w:sz w:val="20"/>
          <w:szCs w:val="20"/>
          <w:shd w:val="clear" w:color="auto" w:fill="FFFFFF"/>
        </w:rPr>
      </w:pPr>
    </w:p>
    <w:p w:rsidR="00D0771D" w:rsidRPr="00C16249" w:rsidRDefault="003239A0" w:rsidP="004764FB">
      <w:pPr>
        <w:spacing w:after="0" w:line="240" w:lineRule="auto"/>
        <w:rPr>
          <w:rFonts w:ascii="Arial" w:eastAsia="HiddenHorzOCR" w:hAnsi="Arial" w:cs="Arial"/>
          <w:b/>
          <w:color w:val="FF0000"/>
          <w:sz w:val="20"/>
          <w:szCs w:val="20"/>
        </w:rPr>
      </w:pPr>
      <w:r w:rsidRPr="00C16249">
        <w:rPr>
          <w:rFonts w:ascii="Arial" w:hAnsi="Arial" w:cs="Arial"/>
          <w:b/>
          <w:bCs/>
          <w:color w:val="000000"/>
          <w:sz w:val="20"/>
          <w:szCs w:val="20"/>
          <w:shd w:val="clear" w:color="auto" w:fill="FFFFFF"/>
        </w:rPr>
        <w:t xml:space="preserve">А.М. </w:t>
      </w:r>
      <w:proofErr w:type="spellStart"/>
      <w:r w:rsidRPr="00C16249">
        <w:rPr>
          <w:rFonts w:ascii="Arial" w:hAnsi="Arial" w:cs="Arial"/>
          <w:b/>
          <w:bCs/>
          <w:color w:val="000000"/>
          <w:sz w:val="20"/>
          <w:szCs w:val="20"/>
          <w:shd w:val="clear" w:color="auto" w:fill="FFFFFF"/>
        </w:rPr>
        <w:t>Туфетулов</w:t>
      </w:r>
      <w:proofErr w:type="spellEnd"/>
      <w:r w:rsidRPr="00C16249">
        <w:rPr>
          <w:rStyle w:val="apple-converted-space"/>
          <w:rFonts w:ascii="Arial" w:hAnsi="Arial" w:cs="Arial"/>
          <w:color w:val="000000"/>
          <w:sz w:val="20"/>
          <w:szCs w:val="20"/>
          <w:shd w:val="clear" w:color="auto" w:fill="FFFFFF"/>
        </w:rPr>
        <w:t> </w:t>
      </w:r>
      <w:r w:rsidRPr="00C16249">
        <w:rPr>
          <w:rFonts w:ascii="Arial" w:hAnsi="Arial" w:cs="Arial"/>
          <w:color w:val="000000"/>
          <w:sz w:val="20"/>
          <w:szCs w:val="20"/>
          <w:shd w:val="clear" w:color="auto" w:fill="FFFFFF"/>
        </w:rPr>
        <w:t>-</w:t>
      </w:r>
      <w:r w:rsidRPr="00C16249">
        <w:rPr>
          <w:rStyle w:val="apple-converted-space"/>
          <w:rFonts w:ascii="Arial" w:hAnsi="Arial" w:cs="Arial"/>
          <w:color w:val="000000"/>
          <w:sz w:val="20"/>
          <w:szCs w:val="20"/>
          <w:shd w:val="clear" w:color="auto" w:fill="FFFFFF"/>
        </w:rPr>
        <w:t> </w:t>
      </w:r>
      <w:r w:rsidRPr="00C16249">
        <w:rPr>
          <w:rFonts w:ascii="Arial" w:hAnsi="Arial" w:cs="Arial"/>
          <w:sz w:val="20"/>
          <w:szCs w:val="20"/>
          <w:shd w:val="clear" w:color="auto" w:fill="FFFFFF"/>
        </w:rPr>
        <w:t xml:space="preserve">доктор экономических наук, профессор, заведующий кафедрой </w:t>
      </w:r>
      <w:r w:rsidR="00B00A1D" w:rsidRPr="00B00A1D">
        <w:rPr>
          <w:rFonts w:ascii="Arial" w:hAnsi="Arial" w:cs="Arial"/>
          <w:sz w:val="20"/>
          <w:szCs w:val="20"/>
          <w:shd w:val="clear" w:color="auto" w:fill="FFFFFF"/>
        </w:rPr>
        <w:t>экономической безопасности и налогообложения</w:t>
      </w:r>
      <w:r w:rsidRPr="00C16249">
        <w:rPr>
          <w:rFonts w:ascii="Arial" w:hAnsi="Arial" w:cs="Arial"/>
          <w:sz w:val="20"/>
          <w:szCs w:val="20"/>
          <w:shd w:val="clear" w:color="auto" w:fill="FFFFFF"/>
        </w:rPr>
        <w:t xml:space="preserve"> Института управ</w:t>
      </w:r>
      <w:r w:rsidRPr="00B00A1D">
        <w:rPr>
          <w:rFonts w:ascii="Arial" w:hAnsi="Arial" w:cs="Arial"/>
          <w:sz w:val="20"/>
          <w:szCs w:val="20"/>
          <w:shd w:val="clear" w:color="auto" w:fill="FFFFFF"/>
        </w:rPr>
        <w:t xml:space="preserve">ления, экономики и финансов </w:t>
      </w:r>
      <w:r w:rsidR="003D5454" w:rsidRPr="00B00A1D">
        <w:rPr>
          <w:rFonts w:ascii="Arial" w:hAnsi="Arial" w:cs="Arial"/>
          <w:sz w:val="20"/>
          <w:szCs w:val="20"/>
          <w:shd w:val="clear" w:color="auto" w:fill="FFFFFF"/>
        </w:rPr>
        <w:t>Казанского (Приволжского) федерального университета</w:t>
      </w:r>
    </w:p>
    <w:p w:rsidR="003239A0" w:rsidRPr="00C16249" w:rsidRDefault="003239A0" w:rsidP="004764FB">
      <w:pPr>
        <w:pStyle w:val="a3"/>
        <w:shd w:val="clear" w:color="auto" w:fill="FFFFFF"/>
        <w:spacing w:before="0" w:beforeAutospacing="0" w:after="0" w:afterAutospacing="0"/>
        <w:rPr>
          <w:rFonts w:ascii="Arial" w:eastAsia="HiddenHorzOCR" w:hAnsi="Arial" w:cs="Arial"/>
          <w:b/>
          <w:sz w:val="20"/>
          <w:szCs w:val="20"/>
          <w:lang w:eastAsia="en-US"/>
        </w:rPr>
      </w:pPr>
    </w:p>
    <w:p w:rsidR="00963026" w:rsidRPr="00C16249" w:rsidRDefault="00603B00" w:rsidP="004764FB">
      <w:pPr>
        <w:pStyle w:val="a3"/>
        <w:shd w:val="clear" w:color="auto" w:fill="FFFFFF"/>
        <w:spacing w:before="0" w:beforeAutospacing="0" w:after="0" w:afterAutospacing="0"/>
        <w:rPr>
          <w:rFonts w:ascii="Arial" w:eastAsia="HiddenHorzOCR" w:hAnsi="Arial" w:cs="Arial"/>
          <w:sz w:val="20"/>
          <w:szCs w:val="20"/>
          <w:lang w:eastAsia="en-US"/>
        </w:rPr>
      </w:pPr>
      <w:r w:rsidRPr="00AE2819">
        <w:rPr>
          <w:rFonts w:ascii="Arial" w:eastAsia="HiddenHorzOCR" w:hAnsi="Arial" w:cs="Arial"/>
          <w:b/>
          <w:sz w:val="20"/>
          <w:szCs w:val="20"/>
          <w:lang w:eastAsia="en-US"/>
        </w:rPr>
        <w:t>М.Р.</w:t>
      </w:r>
      <w:r w:rsidR="00D16C09" w:rsidRPr="00AE2819">
        <w:rPr>
          <w:rFonts w:ascii="Arial" w:eastAsia="HiddenHorzOCR" w:hAnsi="Arial" w:cs="Arial"/>
          <w:b/>
          <w:sz w:val="20"/>
          <w:szCs w:val="20"/>
          <w:lang w:eastAsia="en-US"/>
        </w:rPr>
        <w:t xml:space="preserve"> </w:t>
      </w:r>
      <w:proofErr w:type="spellStart"/>
      <w:r w:rsidRPr="00AE2819">
        <w:rPr>
          <w:rFonts w:ascii="Arial" w:eastAsia="HiddenHorzOCR" w:hAnsi="Arial" w:cs="Arial"/>
          <w:b/>
          <w:sz w:val="20"/>
          <w:szCs w:val="20"/>
          <w:lang w:eastAsia="en-US"/>
        </w:rPr>
        <w:t>Шагиахметов</w:t>
      </w:r>
      <w:proofErr w:type="spellEnd"/>
      <w:r w:rsidRPr="00AE2819">
        <w:rPr>
          <w:rFonts w:ascii="Arial" w:eastAsia="HiddenHorzOCR" w:hAnsi="Arial" w:cs="Arial"/>
          <w:sz w:val="20"/>
          <w:szCs w:val="20"/>
          <w:lang w:eastAsia="en-US"/>
        </w:rPr>
        <w:t xml:space="preserve"> - доктор экономических наук, </w:t>
      </w:r>
      <w:r w:rsidR="00D0771D" w:rsidRPr="00AE2819">
        <w:rPr>
          <w:rFonts w:ascii="Arial" w:eastAsia="HiddenHorzOCR" w:hAnsi="Arial" w:cs="Arial"/>
          <w:sz w:val="20"/>
          <w:szCs w:val="20"/>
          <w:lang w:eastAsia="en-US"/>
        </w:rPr>
        <w:t xml:space="preserve">доцент, </w:t>
      </w:r>
      <w:r w:rsidR="007E27CD" w:rsidRPr="00AE2819">
        <w:rPr>
          <w:rFonts w:ascii="Arial" w:eastAsia="HiddenHorzOCR" w:hAnsi="Arial" w:cs="Arial"/>
          <w:sz w:val="20"/>
          <w:szCs w:val="20"/>
          <w:lang w:eastAsia="en-US"/>
        </w:rPr>
        <w:t>Заместитель Премьер-министра Республики Татарстан - министр экономики Республики Татарстан</w:t>
      </w:r>
    </w:p>
    <w:p w:rsidR="005D181A" w:rsidRPr="00E72EBE" w:rsidRDefault="005D181A" w:rsidP="00D0771D">
      <w:pPr>
        <w:pStyle w:val="a3"/>
        <w:shd w:val="clear" w:color="auto" w:fill="FFFFFF"/>
        <w:spacing w:before="0" w:beforeAutospacing="0" w:after="0" w:afterAutospacing="0"/>
        <w:rPr>
          <w:rFonts w:ascii="Arial" w:eastAsia="HiddenHorzOCR" w:hAnsi="Arial" w:cs="Arial"/>
          <w:sz w:val="20"/>
          <w:szCs w:val="20"/>
          <w:lang w:eastAsia="en-US"/>
        </w:rPr>
      </w:pPr>
    </w:p>
    <w:p w:rsidR="00E72EBE" w:rsidRPr="00E72EBE" w:rsidRDefault="003F420B" w:rsidP="00E72EBE">
      <w:pPr>
        <w:pStyle w:val="3"/>
        <w:shd w:val="clear" w:color="auto" w:fill="FFFFFF"/>
        <w:spacing w:before="0" w:beforeAutospacing="0" w:after="0" w:afterAutospacing="0"/>
        <w:rPr>
          <w:rFonts w:ascii="Arial" w:eastAsia="HiddenHorzOCR" w:hAnsi="Arial" w:cs="Arial"/>
          <w:b w:val="0"/>
          <w:bCs w:val="0"/>
          <w:sz w:val="20"/>
          <w:szCs w:val="20"/>
          <w:lang w:eastAsia="en-US"/>
        </w:rPr>
      </w:pPr>
      <w:r>
        <w:rPr>
          <w:rFonts w:ascii="Arial" w:eastAsia="HiddenHorzOCR" w:hAnsi="Arial" w:cs="Arial"/>
          <w:sz w:val="20"/>
          <w:szCs w:val="20"/>
        </w:rPr>
        <w:t>О.Г</w:t>
      </w:r>
      <w:r w:rsidRPr="00AE2819">
        <w:rPr>
          <w:rFonts w:ascii="Arial" w:eastAsia="HiddenHorzOCR" w:hAnsi="Arial" w:cs="Arial"/>
          <w:sz w:val="20"/>
          <w:szCs w:val="20"/>
        </w:rPr>
        <w:t>. Ш</w:t>
      </w:r>
      <w:r>
        <w:rPr>
          <w:rFonts w:ascii="Arial" w:eastAsia="HiddenHorzOCR" w:hAnsi="Arial" w:cs="Arial"/>
          <w:sz w:val="20"/>
          <w:szCs w:val="20"/>
        </w:rPr>
        <w:t>мелева</w:t>
      </w:r>
      <w:r w:rsidRPr="00AE2819">
        <w:rPr>
          <w:rFonts w:ascii="Arial" w:eastAsia="HiddenHorzOCR" w:hAnsi="Arial" w:cs="Arial"/>
          <w:sz w:val="20"/>
          <w:szCs w:val="20"/>
        </w:rPr>
        <w:t xml:space="preserve"> - </w:t>
      </w:r>
      <w:r w:rsidR="00E72EBE" w:rsidRPr="00E72EBE">
        <w:rPr>
          <w:rFonts w:ascii="Arial" w:eastAsia="HiddenHorzOCR" w:hAnsi="Arial" w:cs="Arial"/>
          <w:b w:val="0"/>
          <w:bCs w:val="0"/>
          <w:sz w:val="20"/>
          <w:szCs w:val="20"/>
          <w:lang w:eastAsia="en-US"/>
        </w:rPr>
        <w:t>доктор экономических наук, доцент</w:t>
      </w:r>
      <w:r w:rsidR="00E72EBE">
        <w:rPr>
          <w:rFonts w:ascii="Arial" w:eastAsia="HiddenHorzOCR" w:hAnsi="Arial" w:cs="Arial"/>
          <w:b w:val="0"/>
          <w:bCs w:val="0"/>
          <w:sz w:val="20"/>
          <w:szCs w:val="20"/>
          <w:lang w:eastAsia="en-US"/>
        </w:rPr>
        <w:t>, н</w:t>
      </w:r>
      <w:r w:rsidR="00E72EBE" w:rsidRPr="00E72EBE">
        <w:rPr>
          <w:rFonts w:ascii="Arial" w:eastAsia="HiddenHorzOCR" w:hAnsi="Arial" w:cs="Arial"/>
          <w:b w:val="0"/>
          <w:bCs w:val="0"/>
          <w:sz w:val="20"/>
          <w:szCs w:val="20"/>
          <w:lang w:eastAsia="en-US"/>
        </w:rPr>
        <w:t xml:space="preserve">ачальник кафедры экономики, финансового права и информационных технологий в деятельности органов внутренних дел </w:t>
      </w:r>
      <w:hyperlink r:id="rId6" w:history="1">
        <w:r w:rsidR="00E72EBE">
          <w:rPr>
            <w:rFonts w:ascii="Arial" w:eastAsia="HiddenHorzOCR" w:hAnsi="Arial" w:cs="Arial"/>
            <w:b w:val="0"/>
            <w:bCs w:val="0"/>
            <w:sz w:val="20"/>
            <w:szCs w:val="20"/>
            <w:lang w:eastAsia="en-US"/>
          </w:rPr>
          <w:t>Казанского</w:t>
        </w:r>
        <w:r w:rsidR="00E72EBE" w:rsidRPr="00E72EBE">
          <w:rPr>
            <w:rFonts w:ascii="Arial" w:eastAsia="HiddenHorzOCR" w:hAnsi="Arial" w:cs="Arial"/>
            <w:b w:val="0"/>
            <w:bCs w:val="0"/>
            <w:sz w:val="20"/>
            <w:szCs w:val="20"/>
            <w:lang w:eastAsia="en-US"/>
          </w:rPr>
          <w:t xml:space="preserve"> юридическ</w:t>
        </w:r>
        <w:r w:rsidR="00E72EBE">
          <w:rPr>
            <w:rFonts w:ascii="Arial" w:eastAsia="HiddenHorzOCR" w:hAnsi="Arial" w:cs="Arial"/>
            <w:b w:val="0"/>
            <w:bCs w:val="0"/>
            <w:sz w:val="20"/>
            <w:szCs w:val="20"/>
            <w:lang w:eastAsia="en-US"/>
          </w:rPr>
          <w:t>ого</w:t>
        </w:r>
        <w:r w:rsidR="00E72EBE" w:rsidRPr="00E72EBE">
          <w:rPr>
            <w:rFonts w:ascii="Arial" w:eastAsia="HiddenHorzOCR" w:hAnsi="Arial" w:cs="Arial"/>
            <w:b w:val="0"/>
            <w:bCs w:val="0"/>
            <w:sz w:val="20"/>
            <w:szCs w:val="20"/>
            <w:lang w:eastAsia="en-US"/>
          </w:rPr>
          <w:t xml:space="preserve"> институт</w:t>
        </w:r>
        <w:r w:rsidR="00E72EBE">
          <w:rPr>
            <w:rFonts w:ascii="Arial" w:eastAsia="HiddenHorzOCR" w:hAnsi="Arial" w:cs="Arial"/>
            <w:b w:val="0"/>
            <w:bCs w:val="0"/>
            <w:sz w:val="20"/>
            <w:szCs w:val="20"/>
            <w:lang w:eastAsia="en-US"/>
          </w:rPr>
          <w:t xml:space="preserve">а </w:t>
        </w:r>
        <w:bookmarkStart w:id="0" w:name="_GoBack"/>
        <w:bookmarkEnd w:id="0"/>
        <w:r w:rsidR="00E72EBE">
          <w:rPr>
            <w:rFonts w:ascii="Arial" w:eastAsia="HiddenHorzOCR" w:hAnsi="Arial" w:cs="Arial"/>
            <w:b w:val="0"/>
            <w:bCs w:val="0"/>
            <w:sz w:val="20"/>
            <w:szCs w:val="20"/>
            <w:lang w:eastAsia="en-US"/>
          </w:rPr>
          <w:t>Министерства внутренних дел Российской Ф</w:t>
        </w:r>
        <w:r w:rsidR="00E72EBE" w:rsidRPr="00E72EBE">
          <w:rPr>
            <w:rFonts w:ascii="Arial" w:eastAsia="HiddenHorzOCR" w:hAnsi="Arial" w:cs="Arial"/>
            <w:b w:val="0"/>
            <w:bCs w:val="0"/>
            <w:sz w:val="20"/>
            <w:szCs w:val="20"/>
            <w:lang w:eastAsia="en-US"/>
          </w:rPr>
          <w:t>едерации</w:t>
        </w:r>
      </w:hyperlink>
      <w:r w:rsidR="00E72EBE" w:rsidRPr="00E72EBE">
        <w:rPr>
          <w:rFonts w:ascii="Arial" w:eastAsia="HiddenHorzOCR" w:hAnsi="Arial" w:cs="Arial"/>
          <w:b w:val="0"/>
          <w:bCs w:val="0"/>
          <w:sz w:val="20"/>
          <w:szCs w:val="20"/>
          <w:lang w:eastAsia="en-US"/>
        </w:rPr>
        <w:t>, подполковник полиции</w:t>
      </w:r>
    </w:p>
    <w:p w:rsidR="003F420B" w:rsidRPr="004C408E" w:rsidRDefault="003F420B" w:rsidP="003F420B">
      <w:pPr>
        <w:spacing w:after="0" w:line="240" w:lineRule="auto"/>
        <w:rPr>
          <w:rFonts w:ascii="Arial" w:eastAsia="HiddenHorzOCR" w:hAnsi="Arial" w:cs="Arial"/>
          <w:b/>
          <w:color w:val="FF0000"/>
          <w:sz w:val="20"/>
          <w:szCs w:val="20"/>
        </w:rPr>
      </w:pPr>
    </w:p>
    <w:p w:rsidR="00221D7C" w:rsidRPr="004C408E" w:rsidRDefault="00221D7C" w:rsidP="005D181A">
      <w:pPr>
        <w:shd w:val="clear" w:color="auto" w:fill="FFFFFF"/>
        <w:spacing w:after="0" w:line="240" w:lineRule="auto"/>
        <w:jc w:val="center"/>
        <w:rPr>
          <w:rFonts w:ascii="Arial" w:eastAsia="Times New Roman" w:hAnsi="Arial" w:cs="Arial"/>
          <w:b/>
          <w:bCs/>
          <w:color w:val="000000"/>
          <w:sz w:val="20"/>
          <w:szCs w:val="20"/>
          <w:u w:val="single"/>
          <w:lang w:eastAsia="ru-RU"/>
        </w:rPr>
      </w:pPr>
    </w:p>
    <w:p w:rsidR="00E72EBE" w:rsidRPr="004C408E" w:rsidRDefault="00E72EBE" w:rsidP="005D181A">
      <w:pPr>
        <w:shd w:val="clear" w:color="auto" w:fill="FFFFFF"/>
        <w:spacing w:after="0" w:line="240" w:lineRule="auto"/>
        <w:jc w:val="center"/>
        <w:rPr>
          <w:rFonts w:ascii="Arial" w:eastAsia="Times New Roman" w:hAnsi="Arial" w:cs="Arial"/>
          <w:b/>
          <w:bCs/>
          <w:color w:val="000000"/>
          <w:sz w:val="20"/>
          <w:szCs w:val="20"/>
          <w:u w:val="single"/>
          <w:lang w:eastAsia="ru-RU"/>
        </w:rPr>
      </w:pPr>
    </w:p>
    <w:p w:rsidR="00E72EBE" w:rsidRPr="004C408E" w:rsidRDefault="00E72EBE" w:rsidP="005D181A">
      <w:pPr>
        <w:shd w:val="clear" w:color="auto" w:fill="FFFFFF"/>
        <w:spacing w:after="0" w:line="240" w:lineRule="auto"/>
        <w:jc w:val="center"/>
        <w:rPr>
          <w:rFonts w:ascii="Arial" w:eastAsia="Times New Roman" w:hAnsi="Arial" w:cs="Arial"/>
          <w:b/>
          <w:bCs/>
          <w:color w:val="000000"/>
          <w:sz w:val="20"/>
          <w:szCs w:val="20"/>
          <w:u w:val="single"/>
          <w:lang w:eastAsia="ru-RU"/>
        </w:rPr>
      </w:pPr>
    </w:p>
    <w:p w:rsidR="00E72EBE" w:rsidRPr="004C408E" w:rsidRDefault="00E72EBE" w:rsidP="005D181A">
      <w:pPr>
        <w:shd w:val="clear" w:color="auto" w:fill="FFFFFF"/>
        <w:spacing w:after="0" w:line="240" w:lineRule="auto"/>
        <w:jc w:val="center"/>
        <w:rPr>
          <w:rFonts w:ascii="Arial" w:eastAsia="Times New Roman" w:hAnsi="Arial" w:cs="Arial"/>
          <w:b/>
          <w:bCs/>
          <w:color w:val="000000"/>
          <w:sz w:val="20"/>
          <w:szCs w:val="20"/>
          <w:u w:val="single"/>
          <w:lang w:eastAsia="ru-RU"/>
        </w:rPr>
      </w:pPr>
    </w:p>
    <w:p w:rsidR="00E72EBE" w:rsidRPr="004C408E" w:rsidRDefault="00E72EBE" w:rsidP="005D181A">
      <w:pPr>
        <w:shd w:val="clear" w:color="auto" w:fill="FFFFFF"/>
        <w:spacing w:after="0" w:line="240" w:lineRule="auto"/>
        <w:jc w:val="center"/>
        <w:rPr>
          <w:rFonts w:ascii="Arial" w:eastAsia="Times New Roman" w:hAnsi="Arial" w:cs="Arial"/>
          <w:b/>
          <w:bCs/>
          <w:color w:val="000000"/>
          <w:sz w:val="20"/>
          <w:szCs w:val="20"/>
          <w:u w:val="single"/>
          <w:lang w:eastAsia="ru-RU"/>
        </w:rPr>
      </w:pPr>
    </w:p>
    <w:p w:rsidR="00E72EBE" w:rsidRPr="004C408E" w:rsidRDefault="00E72EBE" w:rsidP="005D181A">
      <w:pPr>
        <w:shd w:val="clear" w:color="auto" w:fill="FFFFFF"/>
        <w:spacing w:after="0" w:line="240" w:lineRule="auto"/>
        <w:jc w:val="center"/>
        <w:rPr>
          <w:rFonts w:ascii="Arial" w:eastAsia="Times New Roman" w:hAnsi="Arial" w:cs="Arial"/>
          <w:b/>
          <w:bCs/>
          <w:color w:val="000000"/>
          <w:sz w:val="20"/>
          <w:szCs w:val="20"/>
          <w:u w:val="single"/>
          <w:lang w:eastAsia="ru-RU"/>
        </w:rPr>
      </w:pPr>
    </w:p>
    <w:p w:rsidR="005D181A" w:rsidRPr="00C16249" w:rsidRDefault="005D181A" w:rsidP="005D181A">
      <w:pPr>
        <w:shd w:val="clear" w:color="auto" w:fill="FFFFFF"/>
        <w:spacing w:after="0" w:line="240" w:lineRule="auto"/>
        <w:jc w:val="center"/>
        <w:rPr>
          <w:rFonts w:ascii="Arial" w:eastAsia="Times New Roman" w:hAnsi="Arial" w:cs="Arial"/>
          <w:b/>
          <w:bCs/>
          <w:color w:val="000000"/>
          <w:sz w:val="20"/>
          <w:szCs w:val="20"/>
          <w:lang w:val="en-US" w:eastAsia="ru-RU"/>
        </w:rPr>
      </w:pPr>
      <w:r w:rsidRPr="00C16249">
        <w:rPr>
          <w:rFonts w:ascii="Arial" w:eastAsia="Times New Roman" w:hAnsi="Arial" w:cs="Arial"/>
          <w:b/>
          <w:bCs/>
          <w:color w:val="000000"/>
          <w:sz w:val="20"/>
          <w:szCs w:val="20"/>
          <w:lang w:val="en-US" w:eastAsia="ru-RU"/>
        </w:rPr>
        <w:lastRenderedPageBreak/>
        <w:t xml:space="preserve">The editorial board of the «Economic bulletin of the Republic of </w:t>
      </w:r>
      <w:proofErr w:type="spellStart"/>
      <w:r w:rsidRPr="00C16249">
        <w:rPr>
          <w:rFonts w:ascii="Arial" w:eastAsia="Times New Roman" w:hAnsi="Arial" w:cs="Arial"/>
          <w:b/>
          <w:bCs/>
          <w:color w:val="000000"/>
          <w:sz w:val="20"/>
          <w:szCs w:val="20"/>
          <w:lang w:val="en-US" w:eastAsia="ru-RU"/>
        </w:rPr>
        <w:t>Tatarstan</w:t>
      </w:r>
      <w:proofErr w:type="spellEnd"/>
      <w:r w:rsidRPr="00C16249">
        <w:rPr>
          <w:rFonts w:ascii="Arial" w:eastAsia="Times New Roman" w:hAnsi="Arial" w:cs="Arial"/>
          <w:b/>
          <w:bCs/>
          <w:color w:val="000000"/>
          <w:sz w:val="20"/>
          <w:szCs w:val="20"/>
          <w:lang w:val="en-US" w:eastAsia="ru-RU"/>
        </w:rPr>
        <w:t>»</w:t>
      </w:r>
    </w:p>
    <w:p w:rsidR="00221D7C" w:rsidRPr="00C16249" w:rsidRDefault="00221D7C" w:rsidP="005D181A">
      <w:pPr>
        <w:shd w:val="clear" w:color="auto" w:fill="FFFFFF"/>
        <w:spacing w:after="0" w:line="240" w:lineRule="auto"/>
        <w:jc w:val="center"/>
        <w:rPr>
          <w:rFonts w:ascii="Arial" w:eastAsia="Times New Roman" w:hAnsi="Arial" w:cs="Arial"/>
          <w:color w:val="000000"/>
          <w:sz w:val="20"/>
          <w:szCs w:val="20"/>
          <w:lang w:val="en-US" w:eastAsia="ru-RU"/>
        </w:rPr>
      </w:pPr>
    </w:p>
    <w:p w:rsidR="00C011E9" w:rsidRPr="00C16249" w:rsidRDefault="00C011E9"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C16249">
        <w:rPr>
          <w:rFonts w:ascii="Arial" w:eastAsia="HiddenHorzOCR" w:hAnsi="Arial" w:cs="Arial"/>
          <w:b/>
          <w:sz w:val="20"/>
          <w:szCs w:val="20"/>
          <w:lang w:val="en-US" w:eastAsia="en-US"/>
        </w:rPr>
        <w:t xml:space="preserve">N.V. </w:t>
      </w:r>
      <w:proofErr w:type="spellStart"/>
      <w:r w:rsidRPr="00C16249">
        <w:rPr>
          <w:rFonts w:ascii="Arial" w:eastAsia="HiddenHorzOCR" w:hAnsi="Arial" w:cs="Arial"/>
          <w:b/>
          <w:sz w:val="20"/>
          <w:szCs w:val="20"/>
          <w:lang w:val="en-US" w:eastAsia="en-US"/>
        </w:rPr>
        <w:t>Gataullina</w:t>
      </w:r>
      <w:proofErr w:type="spellEnd"/>
      <w:r w:rsidRPr="00C16249">
        <w:rPr>
          <w:rFonts w:ascii="Arial" w:eastAsia="HiddenHorzOCR" w:hAnsi="Arial" w:cs="Arial"/>
          <w:sz w:val="20"/>
          <w:szCs w:val="20"/>
          <w:lang w:val="en-US" w:eastAsia="en-US"/>
        </w:rPr>
        <w:t xml:space="preserve"> – </w:t>
      </w:r>
      <w:r w:rsidRPr="00C16249">
        <w:rPr>
          <w:rFonts w:ascii="Arial" w:eastAsia="HiddenHorzOCR" w:hAnsi="Arial" w:cs="Arial"/>
          <w:b/>
          <w:sz w:val="20"/>
          <w:szCs w:val="20"/>
          <w:lang w:val="en-US" w:eastAsia="en-US"/>
        </w:rPr>
        <w:t>Editor in Chief</w:t>
      </w:r>
      <w:r w:rsidRPr="00C16249">
        <w:rPr>
          <w:rFonts w:ascii="Arial" w:eastAsia="HiddenHorzOCR" w:hAnsi="Arial" w:cs="Arial"/>
          <w:sz w:val="20"/>
          <w:szCs w:val="20"/>
          <w:lang w:val="en-US" w:eastAsia="en-US"/>
        </w:rPr>
        <w:t xml:space="preserve">, Head of the Territorial Body of the Federal State Statistics Service for the Republic of </w:t>
      </w:r>
      <w:proofErr w:type="spellStart"/>
      <w:r w:rsidRPr="00C16249">
        <w:rPr>
          <w:rFonts w:ascii="Arial" w:eastAsia="HiddenHorzOCR" w:hAnsi="Arial" w:cs="Arial"/>
          <w:sz w:val="20"/>
          <w:szCs w:val="20"/>
          <w:lang w:val="en-US" w:eastAsia="en-US"/>
        </w:rPr>
        <w:t>Tatarstan</w:t>
      </w:r>
      <w:proofErr w:type="spellEnd"/>
      <w:r w:rsidRPr="00C16249">
        <w:rPr>
          <w:rFonts w:ascii="Arial" w:eastAsia="HiddenHorzOCR" w:hAnsi="Arial" w:cs="Arial"/>
          <w:sz w:val="20"/>
          <w:szCs w:val="20"/>
          <w:lang w:val="en-US" w:eastAsia="en-US"/>
        </w:rPr>
        <w:t xml:space="preserve">, member of the Economic Council under the Cabinet of Ministers of the Republic of </w:t>
      </w:r>
      <w:proofErr w:type="spellStart"/>
      <w:r w:rsidRPr="00C16249">
        <w:rPr>
          <w:rFonts w:ascii="Arial" w:eastAsia="HiddenHorzOCR" w:hAnsi="Arial" w:cs="Arial"/>
          <w:sz w:val="20"/>
          <w:szCs w:val="20"/>
          <w:lang w:val="en-US" w:eastAsia="en-US"/>
        </w:rPr>
        <w:t>Tatarstan</w:t>
      </w:r>
      <w:proofErr w:type="spellEnd"/>
    </w:p>
    <w:p w:rsidR="00221D7C" w:rsidRPr="00C16249" w:rsidRDefault="00221D7C"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221D7C" w:rsidRPr="00D33796" w:rsidRDefault="00D33796"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D33796">
        <w:rPr>
          <w:rFonts w:ascii="Arial" w:eastAsia="HiddenHorzOCR" w:hAnsi="Arial" w:cs="Arial"/>
          <w:b/>
          <w:sz w:val="20"/>
          <w:szCs w:val="20"/>
          <w:lang w:val="en-US" w:eastAsia="en-US"/>
        </w:rPr>
        <w:t xml:space="preserve">O.M. </w:t>
      </w:r>
      <w:proofErr w:type="spellStart"/>
      <w:r w:rsidRPr="00D33796">
        <w:rPr>
          <w:rFonts w:ascii="Arial" w:eastAsia="HiddenHorzOCR" w:hAnsi="Arial" w:cs="Arial"/>
          <w:b/>
          <w:sz w:val="20"/>
          <w:szCs w:val="20"/>
          <w:lang w:val="en-US" w:eastAsia="en-US"/>
        </w:rPr>
        <w:t>Krasn</w:t>
      </w:r>
      <w:r>
        <w:rPr>
          <w:rFonts w:ascii="Arial" w:eastAsia="HiddenHorzOCR" w:hAnsi="Arial" w:cs="Arial"/>
          <w:b/>
          <w:sz w:val="20"/>
          <w:szCs w:val="20"/>
          <w:lang w:val="en-US" w:eastAsia="en-US"/>
        </w:rPr>
        <w:t>ova</w:t>
      </w:r>
      <w:proofErr w:type="spellEnd"/>
      <w:r>
        <w:rPr>
          <w:rFonts w:ascii="Arial" w:eastAsia="HiddenHorzOCR" w:hAnsi="Arial" w:cs="Arial"/>
          <w:b/>
          <w:sz w:val="20"/>
          <w:szCs w:val="20"/>
          <w:lang w:val="en-US" w:eastAsia="en-US"/>
        </w:rPr>
        <w:t xml:space="preserve"> - Deputy Editor in </w:t>
      </w:r>
      <w:r w:rsidRPr="00D33796">
        <w:rPr>
          <w:rFonts w:ascii="Arial" w:eastAsia="HiddenHorzOCR" w:hAnsi="Arial" w:cs="Arial"/>
          <w:b/>
          <w:sz w:val="20"/>
          <w:szCs w:val="20"/>
          <w:lang w:val="en-US" w:eastAsia="en-US"/>
        </w:rPr>
        <w:t xml:space="preserve">Chief, </w:t>
      </w:r>
      <w:r w:rsidRPr="00D33796">
        <w:rPr>
          <w:rFonts w:ascii="Arial" w:eastAsia="HiddenHorzOCR" w:hAnsi="Arial" w:cs="Arial"/>
          <w:sz w:val="20"/>
          <w:szCs w:val="20"/>
          <w:lang w:val="en-US" w:eastAsia="en-US"/>
        </w:rPr>
        <w:t xml:space="preserve">Candidate of Economic Sciences, Associate Professor, Honored Economist of the Republic of </w:t>
      </w:r>
      <w:proofErr w:type="spellStart"/>
      <w:r w:rsidRPr="00D33796">
        <w:rPr>
          <w:rFonts w:ascii="Arial" w:eastAsia="HiddenHorzOCR" w:hAnsi="Arial" w:cs="Arial"/>
          <w:sz w:val="20"/>
          <w:szCs w:val="20"/>
          <w:lang w:val="en-US" w:eastAsia="en-US"/>
        </w:rPr>
        <w:t>Tatarstan</w:t>
      </w:r>
      <w:proofErr w:type="spellEnd"/>
      <w:r w:rsidRPr="00D33796">
        <w:rPr>
          <w:rFonts w:ascii="Arial" w:eastAsia="HiddenHorzOCR" w:hAnsi="Arial" w:cs="Arial"/>
          <w:sz w:val="20"/>
          <w:szCs w:val="20"/>
          <w:lang w:val="en-US" w:eastAsia="en-US"/>
        </w:rPr>
        <w:t xml:space="preserve">, Honored Economist of the Russian Federation, Deputy Head of the Territorial Body of the Federal State Statistics Service for the Republic of </w:t>
      </w:r>
      <w:proofErr w:type="spellStart"/>
      <w:r w:rsidRPr="00D33796">
        <w:rPr>
          <w:rFonts w:ascii="Arial" w:eastAsia="HiddenHorzOCR" w:hAnsi="Arial" w:cs="Arial"/>
          <w:sz w:val="20"/>
          <w:szCs w:val="20"/>
          <w:lang w:val="en-US" w:eastAsia="en-US"/>
        </w:rPr>
        <w:t>Tatarstan</w:t>
      </w:r>
      <w:proofErr w:type="spellEnd"/>
    </w:p>
    <w:p w:rsidR="00D33796" w:rsidRPr="00C16249" w:rsidRDefault="00D33796"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5C4C4C" w:rsidRPr="00C16249" w:rsidRDefault="00D33796" w:rsidP="004764FB">
      <w:pPr>
        <w:pStyle w:val="a3"/>
        <w:shd w:val="clear" w:color="auto" w:fill="FFFFFF"/>
        <w:spacing w:before="0" w:beforeAutospacing="0" w:after="0" w:afterAutospacing="0"/>
        <w:rPr>
          <w:rFonts w:ascii="Arial" w:hAnsi="Arial" w:cs="Arial"/>
          <w:color w:val="333333"/>
          <w:sz w:val="20"/>
          <w:szCs w:val="20"/>
          <w:lang w:val="en-US"/>
        </w:rPr>
      </w:pPr>
      <w:r w:rsidRPr="00D33796">
        <w:rPr>
          <w:rFonts w:ascii="Arial" w:eastAsia="HiddenHorzOCR" w:hAnsi="Arial" w:cs="Arial"/>
          <w:b/>
          <w:sz w:val="20"/>
          <w:szCs w:val="20"/>
          <w:lang w:val="en-US" w:eastAsia="en-US"/>
        </w:rPr>
        <w:t xml:space="preserve">F.S. </w:t>
      </w:r>
      <w:proofErr w:type="spellStart"/>
      <w:r w:rsidRPr="00D33796">
        <w:rPr>
          <w:rFonts w:ascii="Arial" w:eastAsia="HiddenHorzOCR" w:hAnsi="Arial" w:cs="Arial"/>
          <w:b/>
          <w:sz w:val="20"/>
          <w:szCs w:val="20"/>
          <w:lang w:val="en-US" w:eastAsia="en-US"/>
        </w:rPr>
        <w:t>Abdulganiev</w:t>
      </w:r>
      <w:proofErr w:type="spellEnd"/>
      <w:r w:rsidRPr="00D33796">
        <w:rPr>
          <w:rFonts w:ascii="Arial" w:eastAsia="HiddenHorzOCR" w:hAnsi="Arial" w:cs="Arial"/>
          <w:b/>
          <w:sz w:val="20"/>
          <w:szCs w:val="20"/>
          <w:lang w:val="en-US" w:eastAsia="en-US"/>
        </w:rPr>
        <w:t xml:space="preserve"> - </w:t>
      </w:r>
      <w:r w:rsidRPr="00D33796">
        <w:rPr>
          <w:rFonts w:ascii="Arial" w:eastAsia="HiddenHorzOCR" w:hAnsi="Arial" w:cs="Arial"/>
          <w:sz w:val="20"/>
          <w:szCs w:val="20"/>
          <w:lang w:val="en-US" w:eastAsia="en-US"/>
        </w:rPr>
        <w:t xml:space="preserve">Doctor of Economics, Associate Professor of the Department of State and Municipal Administration (external part-time) Institute of Management, Economics and Finance of Kazan (Volga Region) Federal University, Authorized under the President of the Republic of </w:t>
      </w:r>
      <w:proofErr w:type="spellStart"/>
      <w:r w:rsidRPr="00D33796">
        <w:rPr>
          <w:rFonts w:ascii="Arial" w:eastAsia="HiddenHorzOCR" w:hAnsi="Arial" w:cs="Arial"/>
          <w:sz w:val="20"/>
          <w:szCs w:val="20"/>
          <w:lang w:val="en-US" w:eastAsia="en-US"/>
        </w:rPr>
        <w:t>Tatarstan</w:t>
      </w:r>
      <w:proofErr w:type="spellEnd"/>
      <w:r w:rsidRPr="00D33796">
        <w:rPr>
          <w:rFonts w:ascii="Arial" w:eastAsia="HiddenHorzOCR" w:hAnsi="Arial" w:cs="Arial"/>
          <w:sz w:val="20"/>
          <w:szCs w:val="20"/>
          <w:lang w:val="en-US" w:eastAsia="en-US"/>
        </w:rPr>
        <w:t xml:space="preserve"> to protect the rights of entrepreneurs - Assistant to the President of the Republic of </w:t>
      </w:r>
      <w:proofErr w:type="spellStart"/>
      <w:r w:rsidRPr="00D33796">
        <w:rPr>
          <w:rFonts w:ascii="Arial" w:eastAsia="HiddenHorzOCR" w:hAnsi="Arial" w:cs="Arial"/>
          <w:sz w:val="20"/>
          <w:szCs w:val="20"/>
          <w:lang w:val="en-US" w:eastAsia="en-US"/>
        </w:rPr>
        <w:t>Tatarstan</w:t>
      </w:r>
      <w:proofErr w:type="spellEnd"/>
    </w:p>
    <w:p w:rsidR="00D33796" w:rsidRDefault="00D33796"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221D7C" w:rsidRPr="00C16249" w:rsidRDefault="005C4C4C"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C16249">
        <w:rPr>
          <w:rFonts w:ascii="Arial" w:eastAsia="HiddenHorzOCR" w:hAnsi="Arial" w:cs="Arial"/>
          <w:b/>
          <w:sz w:val="20"/>
          <w:szCs w:val="20"/>
          <w:lang w:val="en-US" w:eastAsia="en-US"/>
        </w:rPr>
        <w:t xml:space="preserve">A.V. </w:t>
      </w:r>
      <w:proofErr w:type="spellStart"/>
      <w:r w:rsidRPr="00C16249">
        <w:rPr>
          <w:rFonts w:ascii="Arial" w:eastAsia="HiddenHorzOCR" w:hAnsi="Arial" w:cs="Arial"/>
          <w:b/>
          <w:sz w:val="20"/>
          <w:szCs w:val="20"/>
          <w:lang w:val="en-US" w:eastAsia="en-US"/>
        </w:rPr>
        <w:t>Aksyanova</w:t>
      </w:r>
      <w:proofErr w:type="spellEnd"/>
      <w:r w:rsidRPr="00C16249">
        <w:rPr>
          <w:rFonts w:ascii="Arial" w:eastAsia="HiddenHorzOCR" w:hAnsi="Arial" w:cs="Arial"/>
          <w:b/>
          <w:sz w:val="20"/>
          <w:szCs w:val="20"/>
          <w:lang w:val="en-US" w:eastAsia="en-US"/>
        </w:rPr>
        <w:t xml:space="preserve"> </w:t>
      </w:r>
      <w:r w:rsidRPr="00C16249">
        <w:rPr>
          <w:rFonts w:ascii="Arial" w:eastAsia="HiddenHorzOCR" w:hAnsi="Arial" w:cs="Arial"/>
          <w:sz w:val="20"/>
          <w:szCs w:val="20"/>
          <w:lang w:val="en-US" w:eastAsia="en-US"/>
        </w:rPr>
        <w:t xml:space="preserve">- </w:t>
      </w:r>
      <w:r w:rsidR="00853706" w:rsidRPr="00C16249">
        <w:rPr>
          <w:rFonts w:ascii="Arial" w:eastAsia="HiddenHorzOCR" w:hAnsi="Arial" w:cs="Arial"/>
          <w:sz w:val="20"/>
          <w:szCs w:val="20"/>
          <w:lang w:val="en-US" w:eastAsia="en-US"/>
        </w:rPr>
        <w:t>Doctor of Economics, Professor, H</w:t>
      </w:r>
      <w:r w:rsidRPr="00C16249">
        <w:rPr>
          <w:rFonts w:ascii="Arial" w:eastAsia="HiddenHorzOCR" w:hAnsi="Arial" w:cs="Arial"/>
          <w:sz w:val="20"/>
          <w:szCs w:val="20"/>
          <w:lang w:val="en-US" w:eastAsia="en-US"/>
        </w:rPr>
        <w:t xml:space="preserve">ead </w:t>
      </w:r>
      <w:r w:rsidR="00853706" w:rsidRPr="00C16249">
        <w:rPr>
          <w:rFonts w:ascii="Arial" w:eastAsia="HiddenHorzOCR" w:hAnsi="Arial" w:cs="Arial"/>
          <w:sz w:val="20"/>
          <w:szCs w:val="20"/>
          <w:lang w:val="en-US" w:eastAsia="en-US"/>
        </w:rPr>
        <w:t>of the Department of "Business Statistics and M</w:t>
      </w:r>
      <w:r w:rsidRPr="00C16249">
        <w:rPr>
          <w:rFonts w:ascii="Arial" w:eastAsia="HiddenHorzOCR" w:hAnsi="Arial" w:cs="Arial"/>
          <w:sz w:val="20"/>
          <w:szCs w:val="20"/>
          <w:lang w:val="en-US" w:eastAsia="en-US"/>
        </w:rPr>
        <w:t xml:space="preserve">athematical </w:t>
      </w:r>
      <w:r w:rsidR="00853706" w:rsidRPr="00C16249">
        <w:rPr>
          <w:rFonts w:ascii="Arial" w:eastAsia="HiddenHorzOCR" w:hAnsi="Arial" w:cs="Arial"/>
          <w:sz w:val="20"/>
          <w:szCs w:val="20"/>
          <w:lang w:val="en-US" w:eastAsia="en-US"/>
        </w:rPr>
        <w:t>M</w:t>
      </w:r>
      <w:r w:rsidRPr="00C16249">
        <w:rPr>
          <w:rFonts w:ascii="Arial" w:eastAsia="HiddenHorzOCR" w:hAnsi="Arial" w:cs="Arial"/>
          <w:sz w:val="20"/>
          <w:szCs w:val="20"/>
          <w:lang w:val="en-US" w:eastAsia="en-US"/>
        </w:rPr>
        <w:t>ethods in Economics" of Kazan National R</w:t>
      </w:r>
      <w:r w:rsidR="00853706" w:rsidRPr="00C16249">
        <w:rPr>
          <w:rFonts w:ascii="Arial" w:eastAsia="HiddenHorzOCR" w:hAnsi="Arial" w:cs="Arial"/>
          <w:sz w:val="20"/>
          <w:szCs w:val="20"/>
          <w:lang w:val="en-US" w:eastAsia="en-US"/>
        </w:rPr>
        <w:t>esearch T</w:t>
      </w:r>
      <w:r w:rsidRPr="00C16249">
        <w:rPr>
          <w:rFonts w:ascii="Arial" w:eastAsia="HiddenHorzOCR" w:hAnsi="Arial" w:cs="Arial"/>
          <w:sz w:val="20"/>
          <w:szCs w:val="20"/>
          <w:lang w:val="en-US" w:eastAsia="en-US"/>
        </w:rPr>
        <w:t>echnological University</w:t>
      </w:r>
    </w:p>
    <w:p w:rsidR="005C4C4C" w:rsidRPr="00C16249" w:rsidRDefault="005C4C4C"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221D7C" w:rsidRPr="00D33796" w:rsidRDefault="00D33796"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D33796">
        <w:rPr>
          <w:rFonts w:ascii="Arial" w:eastAsia="HiddenHorzOCR" w:hAnsi="Arial" w:cs="Arial"/>
          <w:b/>
          <w:sz w:val="20"/>
          <w:szCs w:val="20"/>
          <w:lang w:val="en-US" w:eastAsia="en-US"/>
        </w:rPr>
        <w:t xml:space="preserve">M.G. </w:t>
      </w:r>
      <w:proofErr w:type="spellStart"/>
      <w:r w:rsidRPr="00D33796">
        <w:rPr>
          <w:rFonts w:ascii="Arial" w:eastAsia="HiddenHorzOCR" w:hAnsi="Arial" w:cs="Arial"/>
          <w:b/>
          <w:sz w:val="20"/>
          <w:szCs w:val="20"/>
          <w:lang w:val="en-US" w:eastAsia="en-US"/>
        </w:rPr>
        <w:t>Galeev</w:t>
      </w:r>
      <w:proofErr w:type="spellEnd"/>
      <w:r w:rsidRPr="00D33796">
        <w:rPr>
          <w:rFonts w:ascii="Arial" w:eastAsia="HiddenHorzOCR" w:hAnsi="Arial" w:cs="Arial"/>
          <w:b/>
          <w:sz w:val="20"/>
          <w:szCs w:val="20"/>
          <w:lang w:val="en-US" w:eastAsia="en-US"/>
        </w:rPr>
        <w:t xml:space="preserve"> - </w:t>
      </w:r>
      <w:r w:rsidRPr="00D33796">
        <w:rPr>
          <w:rFonts w:ascii="Arial" w:eastAsia="HiddenHorzOCR" w:hAnsi="Arial" w:cs="Arial"/>
          <w:sz w:val="20"/>
          <w:szCs w:val="20"/>
          <w:lang w:val="en-US" w:eastAsia="en-US"/>
        </w:rPr>
        <w:t xml:space="preserve">Candidate of Economic Sciences, Associate Professor of the Higher School of Public and Municipal Administration of Kazan (Volga Region) Federal University, MBA lecturer of Kazan (Volga Region) Federal University, Honored Economist of the Republic of </w:t>
      </w:r>
      <w:proofErr w:type="spellStart"/>
      <w:r w:rsidRPr="00D33796">
        <w:rPr>
          <w:rFonts w:ascii="Arial" w:eastAsia="HiddenHorzOCR" w:hAnsi="Arial" w:cs="Arial"/>
          <w:sz w:val="20"/>
          <w:szCs w:val="20"/>
          <w:lang w:val="en-US" w:eastAsia="en-US"/>
        </w:rPr>
        <w:t>Tatarstan</w:t>
      </w:r>
      <w:proofErr w:type="spellEnd"/>
      <w:r w:rsidRPr="00D33796">
        <w:rPr>
          <w:rFonts w:ascii="Arial" w:eastAsia="HiddenHorzOCR" w:hAnsi="Arial" w:cs="Arial"/>
          <w:sz w:val="20"/>
          <w:szCs w:val="20"/>
          <w:lang w:val="en-US" w:eastAsia="en-US"/>
        </w:rPr>
        <w:t xml:space="preserve">, Member of the Committee of the State Council of the Republic of </w:t>
      </w:r>
      <w:proofErr w:type="spellStart"/>
      <w:r w:rsidRPr="00D33796">
        <w:rPr>
          <w:rFonts w:ascii="Arial" w:eastAsia="HiddenHorzOCR" w:hAnsi="Arial" w:cs="Arial"/>
          <w:sz w:val="20"/>
          <w:szCs w:val="20"/>
          <w:lang w:val="en-US" w:eastAsia="en-US"/>
        </w:rPr>
        <w:t>Tatarstan</w:t>
      </w:r>
      <w:proofErr w:type="spellEnd"/>
      <w:r w:rsidRPr="00D33796">
        <w:rPr>
          <w:rFonts w:ascii="Arial" w:eastAsia="HiddenHorzOCR" w:hAnsi="Arial" w:cs="Arial"/>
          <w:sz w:val="20"/>
          <w:szCs w:val="20"/>
          <w:lang w:val="en-US" w:eastAsia="en-US"/>
        </w:rPr>
        <w:t xml:space="preserve"> on Economics, Investment and Entrepreneurship</w:t>
      </w:r>
    </w:p>
    <w:p w:rsidR="00D33796" w:rsidRPr="00C16249" w:rsidRDefault="00D33796"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C011E9" w:rsidRPr="00C16249" w:rsidRDefault="00C011E9"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C16249">
        <w:rPr>
          <w:rFonts w:ascii="Arial" w:eastAsia="HiddenHorzOCR" w:hAnsi="Arial" w:cs="Arial"/>
          <w:b/>
          <w:sz w:val="20"/>
          <w:szCs w:val="20"/>
          <w:lang w:val="en-US" w:eastAsia="en-US"/>
        </w:rPr>
        <w:t xml:space="preserve">V.P. </w:t>
      </w:r>
      <w:proofErr w:type="spellStart"/>
      <w:r w:rsidRPr="00C16249">
        <w:rPr>
          <w:rFonts w:ascii="Arial" w:eastAsia="HiddenHorzOCR" w:hAnsi="Arial" w:cs="Arial"/>
          <w:b/>
          <w:sz w:val="20"/>
          <w:szCs w:val="20"/>
          <w:lang w:val="en-US" w:eastAsia="en-US"/>
        </w:rPr>
        <w:t>Kandilov</w:t>
      </w:r>
      <w:proofErr w:type="spellEnd"/>
      <w:r w:rsidRPr="00C16249">
        <w:rPr>
          <w:rFonts w:ascii="Arial" w:eastAsia="HiddenHorzOCR" w:hAnsi="Arial" w:cs="Arial"/>
          <w:sz w:val="20"/>
          <w:szCs w:val="20"/>
          <w:lang w:val="en-US" w:eastAsia="en-US"/>
        </w:rPr>
        <w:t xml:space="preserve"> - Candidate of Economic Sciences</w:t>
      </w:r>
    </w:p>
    <w:p w:rsidR="00221D7C" w:rsidRPr="00C16249" w:rsidRDefault="00221D7C"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221D7C" w:rsidRDefault="00D33796"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D33796">
        <w:rPr>
          <w:rFonts w:ascii="Arial" w:eastAsia="HiddenHorzOCR" w:hAnsi="Arial" w:cs="Arial"/>
          <w:b/>
          <w:sz w:val="20"/>
          <w:szCs w:val="20"/>
          <w:lang w:val="en-US" w:eastAsia="en-US"/>
        </w:rPr>
        <w:t xml:space="preserve">V.B. </w:t>
      </w:r>
      <w:proofErr w:type="spellStart"/>
      <w:r w:rsidRPr="00D33796">
        <w:rPr>
          <w:rFonts w:ascii="Arial" w:eastAsia="HiddenHorzOCR" w:hAnsi="Arial" w:cs="Arial"/>
          <w:b/>
          <w:sz w:val="20"/>
          <w:szCs w:val="20"/>
          <w:lang w:val="en-US" w:eastAsia="en-US"/>
        </w:rPr>
        <w:t>Ivashkevich</w:t>
      </w:r>
      <w:proofErr w:type="spellEnd"/>
      <w:r w:rsidRPr="00D33796">
        <w:rPr>
          <w:rFonts w:ascii="Arial" w:eastAsia="HiddenHorzOCR" w:hAnsi="Arial" w:cs="Arial"/>
          <w:b/>
          <w:sz w:val="20"/>
          <w:szCs w:val="20"/>
          <w:lang w:val="en-US" w:eastAsia="en-US"/>
        </w:rPr>
        <w:t xml:space="preserve"> </w:t>
      </w:r>
      <w:r w:rsidRPr="00D33796">
        <w:rPr>
          <w:rFonts w:ascii="Arial" w:eastAsia="HiddenHorzOCR" w:hAnsi="Arial" w:cs="Arial"/>
          <w:sz w:val="20"/>
          <w:szCs w:val="20"/>
          <w:lang w:val="en-US" w:eastAsia="en-US"/>
        </w:rPr>
        <w:t xml:space="preserve">- Doctor of Economics, Professor-Consultant of the Department of Accounting, Analysis and Audit of the Institute of Management, Economics and Finance of Kazan (Volga Region) Federal University, Honored Economist of the Russian Federation, Honored Scientist of the Republic of </w:t>
      </w:r>
      <w:proofErr w:type="spellStart"/>
      <w:r w:rsidRPr="00D33796">
        <w:rPr>
          <w:rFonts w:ascii="Arial" w:eastAsia="HiddenHorzOCR" w:hAnsi="Arial" w:cs="Arial"/>
          <w:sz w:val="20"/>
          <w:szCs w:val="20"/>
          <w:lang w:val="en-US" w:eastAsia="en-US"/>
        </w:rPr>
        <w:t>Tatarstan</w:t>
      </w:r>
      <w:proofErr w:type="spellEnd"/>
    </w:p>
    <w:p w:rsidR="00D33796" w:rsidRPr="00D33796" w:rsidRDefault="00D33796" w:rsidP="004764FB">
      <w:pPr>
        <w:pStyle w:val="a3"/>
        <w:shd w:val="clear" w:color="auto" w:fill="FFFFFF"/>
        <w:spacing w:before="0" w:beforeAutospacing="0" w:after="0" w:afterAutospacing="0"/>
        <w:rPr>
          <w:rFonts w:ascii="Arial" w:eastAsia="HiddenHorzOCR" w:hAnsi="Arial" w:cs="Arial"/>
          <w:sz w:val="20"/>
          <w:szCs w:val="20"/>
          <w:lang w:val="en-US" w:eastAsia="en-US"/>
        </w:rPr>
      </w:pPr>
    </w:p>
    <w:p w:rsidR="007539B2" w:rsidRPr="00C16249" w:rsidRDefault="007539B2" w:rsidP="004764FB">
      <w:pPr>
        <w:pStyle w:val="a3"/>
        <w:shd w:val="clear" w:color="auto" w:fill="FFFFFF"/>
        <w:spacing w:before="0" w:beforeAutospacing="0" w:after="0" w:afterAutospacing="0"/>
        <w:rPr>
          <w:rFonts w:ascii="Arial" w:eastAsia="HiddenHorzOCR" w:hAnsi="Arial" w:cs="Arial"/>
          <w:sz w:val="20"/>
          <w:szCs w:val="20"/>
          <w:lang w:val="en-US" w:eastAsia="en-US"/>
        </w:rPr>
      </w:pPr>
      <w:proofErr w:type="spellStart"/>
      <w:r w:rsidRPr="00C16249">
        <w:rPr>
          <w:rFonts w:ascii="Arial" w:eastAsia="HiddenHorzOCR" w:hAnsi="Arial" w:cs="Arial"/>
          <w:b/>
          <w:sz w:val="20"/>
          <w:szCs w:val="20"/>
          <w:lang w:val="en-US" w:eastAsia="en-US"/>
        </w:rPr>
        <w:t>Yu.Z</w:t>
      </w:r>
      <w:proofErr w:type="spellEnd"/>
      <w:r w:rsidRPr="00C16249">
        <w:rPr>
          <w:rFonts w:ascii="Arial" w:eastAsia="HiddenHorzOCR" w:hAnsi="Arial" w:cs="Arial"/>
          <w:b/>
          <w:sz w:val="20"/>
          <w:szCs w:val="20"/>
          <w:lang w:val="en-US" w:eastAsia="en-US"/>
        </w:rPr>
        <w:t xml:space="preserve">. </w:t>
      </w:r>
      <w:proofErr w:type="spellStart"/>
      <w:r w:rsidRPr="00C16249">
        <w:rPr>
          <w:rFonts w:ascii="Arial" w:eastAsia="HiddenHorzOCR" w:hAnsi="Arial" w:cs="Arial"/>
          <w:b/>
          <w:sz w:val="20"/>
          <w:szCs w:val="20"/>
          <w:lang w:val="en-US" w:eastAsia="en-US"/>
        </w:rPr>
        <w:t>Kamaltynov</w:t>
      </w:r>
      <w:proofErr w:type="spellEnd"/>
      <w:r w:rsidRPr="00C16249">
        <w:rPr>
          <w:rFonts w:ascii="Arial" w:eastAsia="HiddenHorzOCR" w:hAnsi="Arial" w:cs="Arial"/>
          <w:sz w:val="20"/>
          <w:szCs w:val="20"/>
          <w:lang w:val="en-US" w:eastAsia="en-US"/>
        </w:rPr>
        <w:t xml:space="preserve"> - </w:t>
      </w:r>
      <w:r w:rsidR="007E27CD" w:rsidRPr="00C16249">
        <w:rPr>
          <w:rFonts w:ascii="Arial" w:hAnsi="Arial" w:cs="Arial"/>
          <w:color w:val="000000"/>
          <w:sz w:val="20"/>
          <w:szCs w:val="20"/>
          <w:lang w:val="en-US"/>
        </w:rPr>
        <w:t xml:space="preserve">Candidate of Sociological Sciences, Deputy Chairman of the State Council of the Republic of </w:t>
      </w:r>
      <w:proofErr w:type="spellStart"/>
      <w:r w:rsidR="007E27CD" w:rsidRPr="00C16249">
        <w:rPr>
          <w:rFonts w:ascii="Arial" w:hAnsi="Arial" w:cs="Arial"/>
          <w:color w:val="000000"/>
          <w:sz w:val="20"/>
          <w:szCs w:val="20"/>
          <w:lang w:val="en-US"/>
        </w:rPr>
        <w:t>Tatarstan</w:t>
      </w:r>
      <w:proofErr w:type="spellEnd"/>
      <w:r w:rsidR="007E27CD" w:rsidRPr="00C16249">
        <w:rPr>
          <w:rFonts w:ascii="Arial" w:hAnsi="Arial" w:cs="Arial"/>
          <w:color w:val="000000"/>
          <w:sz w:val="20"/>
          <w:szCs w:val="20"/>
          <w:lang w:val="en-US"/>
        </w:rPr>
        <w:t xml:space="preserve">, Honored Worker of Social Protection of the Republic of </w:t>
      </w:r>
      <w:proofErr w:type="spellStart"/>
      <w:r w:rsidR="007E27CD" w:rsidRPr="00C16249">
        <w:rPr>
          <w:rFonts w:ascii="Arial" w:hAnsi="Arial" w:cs="Arial"/>
          <w:color w:val="000000"/>
          <w:sz w:val="20"/>
          <w:szCs w:val="20"/>
          <w:lang w:val="en-US"/>
        </w:rPr>
        <w:t>Tatarstan</w:t>
      </w:r>
      <w:proofErr w:type="spellEnd"/>
    </w:p>
    <w:p w:rsidR="00221D7C" w:rsidRPr="00C16249" w:rsidRDefault="00221D7C"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7539B2" w:rsidRPr="00C16249" w:rsidRDefault="007539B2"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C16249">
        <w:rPr>
          <w:rFonts w:ascii="Arial" w:eastAsia="HiddenHorzOCR" w:hAnsi="Arial" w:cs="Arial"/>
          <w:b/>
          <w:sz w:val="20"/>
          <w:szCs w:val="20"/>
          <w:lang w:val="en-US" w:eastAsia="en-US"/>
        </w:rPr>
        <w:t xml:space="preserve">S.S. </w:t>
      </w:r>
      <w:proofErr w:type="spellStart"/>
      <w:r w:rsidRPr="00C16249">
        <w:rPr>
          <w:rFonts w:ascii="Arial" w:eastAsia="HiddenHorzOCR" w:hAnsi="Arial" w:cs="Arial"/>
          <w:b/>
          <w:sz w:val="20"/>
          <w:szCs w:val="20"/>
          <w:lang w:val="en-US" w:eastAsia="en-US"/>
        </w:rPr>
        <w:t>Kudryavtseva</w:t>
      </w:r>
      <w:proofErr w:type="spellEnd"/>
      <w:r w:rsidRPr="00C16249">
        <w:rPr>
          <w:rFonts w:ascii="Arial" w:eastAsia="HiddenHorzOCR" w:hAnsi="Arial" w:cs="Arial"/>
          <w:sz w:val="20"/>
          <w:szCs w:val="20"/>
          <w:lang w:val="en-US" w:eastAsia="en-US"/>
        </w:rPr>
        <w:t xml:space="preserve"> - </w:t>
      </w:r>
      <w:r w:rsidR="007E27CD" w:rsidRPr="00C16249">
        <w:rPr>
          <w:rFonts w:ascii="Arial" w:hAnsi="Arial" w:cs="Arial"/>
          <w:color w:val="000000"/>
          <w:sz w:val="20"/>
          <w:szCs w:val="20"/>
          <w:lang w:val="en-US"/>
        </w:rPr>
        <w:t>Doctor of Economics, Associate Professor, Associate Professor of the Department of Logistics and Management of the Kazan National Research Technological University</w:t>
      </w:r>
    </w:p>
    <w:p w:rsidR="00221D7C" w:rsidRPr="00C16249" w:rsidRDefault="00221D7C"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7539B2" w:rsidRPr="00C16249" w:rsidRDefault="007539B2"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C16249">
        <w:rPr>
          <w:rFonts w:ascii="Arial" w:eastAsia="HiddenHorzOCR" w:hAnsi="Arial" w:cs="Arial"/>
          <w:b/>
          <w:sz w:val="20"/>
          <w:szCs w:val="20"/>
          <w:lang w:val="en-US" w:eastAsia="en-US"/>
        </w:rPr>
        <w:t xml:space="preserve">M.R. </w:t>
      </w:r>
      <w:proofErr w:type="spellStart"/>
      <w:r w:rsidRPr="00C16249">
        <w:rPr>
          <w:rFonts w:ascii="Arial" w:eastAsia="HiddenHorzOCR" w:hAnsi="Arial" w:cs="Arial"/>
          <w:b/>
          <w:sz w:val="20"/>
          <w:szCs w:val="20"/>
          <w:lang w:val="en-US" w:eastAsia="en-US"/>
        </w:rPr>
        <w:t>Safiullin</w:t>
      </w:r>
      <w:proofErr w:type="spellEnd"/>
      <w:r w:rsidRPr="00C16249">
        <w:rPr>
          <w:rFonts w:ascii="Arial" w:eastAsia="HiddenHorzOCR" w:hAnsi="Arial" w:cs="Arial"/>
          <w:sz w:val="20"/>
          <w:szCs w:val="20"/>
          <w:lang w:val="en-US" w:eastAsia="en-US"/>
        </w:rPr>
        <w:t xml:space="preserve"> - Doctor of Economics, Professor, Vice-Rector of Kazan (Volga Region) Federal University, Director of the Center for Advanced Economic Research at the Academy of Sciences of the Republic of </w:t>
      </w:r>
      <w:proofErr w:type="spellStart"/>
      <w:r w:rsidRPr="00C16249">
        <w:rPr>
          <w:rFonts w:ascii="Arial" w:eastAsia="HiddenHorzOCR" w:hAnsi="Arial" w:cs="Arial"/>
          <w:sz w:val="20"/>
          <w:szCs w:val="20"/>
          <w:lang w:val="en-US" w:eastAsia="en-US"/>
        </w:rPr>
        <w:t>Tatarstan</w:t>
      </w:r>
      <w:proofErr w:type="spellEnd"/>
      <w:r w:rsidRPr="00C16249">
        <w:rPr>
          <w:rFonts w:ascii="Arial" w:eastAsia="HiddenHorzOCR" w:hAnsi="Arial" w:cs="Arial"/>
          <w:sz w:val="20"/>
          <w:szCs w:val="20"/>
          <w:lang w:val="en-US" w:eastAsia="en-US"/>
        </w:rPr>
        <w:t xml:space="preserve">, Vice President of the Academy of Sciences of the Republic of </w:t>
      </w:r>
      <w:proofErr w:type="spellStart"/>
      <w:r w:rsidRPr="00C16249">
        <w:rPr>
          <w:rFonts w:ascii="Arial" w:eastAsia="HiddenHorzOCR" w:hAnsi="Arial" w:cs="Arial"/>
          <w:sz w:val="20"/>
          <w:szCs w:val="20"/>
          <w:lang w:val="en-US" w:eastAsia="en-US"/>
        </w:rPr>
        <w:t>Tatarstan</w:t>
      </w:r>
      <w:proofErr w:type="spellEnd"/>
      <w:r w:rsidRPr="00C16249">
        <w:rPr>
          <w:rFonts w:ascii="Arial" w:eastAsia="HiddenHorzOCR" w:hAnsi="Arial" w:cs="Arial"/>
          <w:sz w:val="20"/>
          <w:szCs w:val="20"/>
          <w:lang w:val="en-US" w:eastAsia="en-US"/>
        </w:rPr>
        <w:t xml:space="preserve">, Honored Economist of the Republic of </w:t>
      </w:r>
      <w:proofErr w:type="spellStart"/>
      <w:r w:rsidRPr="00C16249">
        <w:rPr>
          <w:rFonts w:ascii="Arial" w:eastAsia="HiddenHorzOCR" w:hAnsi="Arial" w:cs="Arial"/>
          <w:sz w:val="20"/>
          <w:szCs w:val="20"/>
          <w:lang w:val="en-US" w:eastAsia="en-US"/>
        </w:rPr>
        <w:t>Tatarstan</w:t>
      </w:r>
      <w:proofErr w:type="spellEnd"/>
    </w:p>
    <w:p w:rsidR="00221D7C" w:rsidRPr="00C16249" w:rsidRDefault="00221D7C"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3D5454" w:rsidRPr="00C16249" w:rsidRDefault="003D5454" w:rsidP="004764FB">
      <w:pPr>
        <w:pStyle w:val="a3"/>
        <w:shd w:val="clear" w:color="auto" w:fill="FFFFFF"/>
        <w:spacing w:before="0" w:beforeAutospacing="0" w:after="0" w:afterAutospacing="0"/>
        <w:rPr>
          <w:rFonts w:ascii="Arial" w:eastAsia="HiddenHorzOCR" w:hAnsi="Arial" w:cs="Arial"/>
          <w:sz w:val="20"/>
          <w:szCs w:val="20"/>
          <w:lang w:val="en-US" w:eastAsia="en-US"/>
        </w:rPr>
      </w:pPr>
      <w:r w:rsidRPr="00C16249">
        <w:rPr>
          <w:rFonts w:ascii="Arial" w:eastAsia="HiddenHorzOCR" w:hAnsi="Arial" w:cs="Arial"/>
          <w:b/>
          <w:sz w:val="20"/>
          <w:szCs w:val="20"/>
          <w:lang w:val="en-US" w:eastAsia="en-US"/>
        </w:rPr>
        <w:t xml:space="preserve">A.M. </w:t>
      </w:r>
      <w:proofErr w:type="spellStart"/>
      <w:r w:rsidRPr="00C16249">
        <w:rPr>
          <w:rFonts w:ascii="Arial" w:eastAsia="HiddenHorzOCR" w:hAnsi="Arial" w:cs="Arial"/>
          <w:b/>
          <w:sz w:val="20"/>
          <w:szCs w:val="20"/>
          <w:lang w:val="en-US" w:eastAsia="en-US"/>
        </w:rPr>
        <w:t>Tufetulov</w:t>
      </w:r>
      <w:proofErr w:type="spellEnd"/>
      <w:r w:rsidRPr="00C16249">
        <w:rPr>
          <w:rFonts w:ascii="Arial" w:eastAsia="HiddenHorzOCR" w:hAnsi="Arial" w:cs="Arial"/>
          <w:sz w:val="20"/>
          <w:szCs w:val="20"/>
          <w:lang w:val="en-US" w:eastAsia="en-US"/>
        </w:rPr>
        <w:t xml:space="preserve"> - Doctor of Economics, Professor, Head of the Department of Taxation, Institute of Management, Economics and Finance, Kazan (Volga Region) Federal University</w:t>
      </w:r>
    </w:p>
    <w:p w:rsidR="00221D7C" w:rsidRPr="00C16249" w:rsidRDefault="00221D7C" w:rsidP="004764FB">
      <w:pPr>
        <w:pStyle w:val="a3"/>
        <w:shd w:val="clear" w:color="auto" w:fill="FFFFFF"/>
        <w:spacing w:before="0" w:beforeAutospacing="0" w:after="0" w:afterAutospacing="0"/>
        <w:rPr>
          <w:rFonts w:ascii="Arial" w:eastAsia="HiddenHorzOCR" w:hAnsi="Arial" w:cs="Arial"/>
          <w:b/>
          <w:sz w:val="20"/>
          <w:szCs w:val="20"/>
          <w:lang w:val="en-US" w:eastAsia="en-US"/>
        </w:rPr>
      </w:pPr>
    </w:p>
    <w:p w:rsidR="003D5454" w:rsidRPr="00E72EBE" w:rsidRDefault="00D33796" w:rsidP="00D33796">
      <w:pPr>
        <w:pStyle w:val="a3"/>
        <w:shd w:val="clear" w:color="auto" w:fill="FFFFFF"/>
        <w:spacing w:before="0" w:beforeAutospacing="0" w:after="0" w:afterAutospacing="0"/>
        <w:rPr>
          <w:rFonts w:ascii="Arial" w:eastAsia="HiddenHorzOCR" w:hAnsi="Arial" w:cs="Arial"/>
          <w:sz w:val="20"/>
          <w:szCs w:val="20"/>
          <w:lang w:val="en-US" w:eastAsia="en-US"/>
        </w:rPr>
      </w:pPr>
      <w:r w:rsidRPr="00D33796">
        <w:rPr>
          <w:rFonts w:ascii="Arial" w:eastAsia="HiddenHorzOCR" w:hAnsi="Arial" w:cs="Arial"/>
          <w:b/>
          <w:sz w:val="20"/>
          <w:szCs w:val="20"/>
          <w:lang w:val="en-US" w:eastAsia="en-US"/>
        </w:rPr>
        <w:t xml:space="preserve">M.R. </w:t>
      </w:r>
      <w:proofErr w:type="spellStart"/>
      <w:r w:rsidRPr="00D33796">
        <w:rPr>
          <w:rFonts w:ascii="Arial" w:eastAsia="HiddenHorzOCR" w:hAnsi="Arial" w:cs="Arial"/>
          <w:b/>
          <w:sz w:val="20"/>
          <w:szCs w:val="20"/>
          <w:lang w:val="en-US" w:eastAsia="en-US"/>
        </w:rPr>
        <w:t>Shagiakhmetov</w:t>
      </w:r>
      <w:proofErr w:type="spellEnd"/>
      <w:r w:rsidRPr="00D33796">
        <w:rPr>
          <w:rFonts w:ascii="Arial" w:eastAsia="HiddenHorzOCR" w:hAnsi="Arial" w:cs="Arial"/>
          <w:b/>
          <w:sz w:val="20"/>
          <w:szCs w:val="20"/>
          <w:lang w:val="en-US" w:eastAsia="en-US"/>
        </w:rPr>
        <w:t xml:space="preserve"> - </w:t>
      </w:r>
      <w:r w:rsidRPr="00D33796">
        <w:rPr>
          <w:rFonts w:ascii="Arial" w:eastAsia="HiddenHorzOCR" w:hAnsi="Arial" w:cs="Arial"/>
          <w:sz w:val="20"/>
          <w:szCs w:val="20"/>
          <w:lang w:val="en-US" w:eastAsia="en-US"/>
        </w:rPr>
        <w:t xml:space="preserve">Doctor of Economics, Associate Professor, Deputy Prime Minister of the Republic of </w:t>
      </w:r>
      <w:proofErr w:type="spellStart"/>
      <w:r w:rsidRPr="00D33796">
        <w:rPr>
          <w:rFonts w:ascii="Arial" w:eastAsia="HiddenHorzOCR" w:hAnsi="Arial" w:cs="Arial"/>
          <w:sz w:val="20"/>
          <w:szCs w:val="20"/>
          <w:lang w:val="en-US" w:eastAsia="en-US"/>
        </w:rPr>
        <w:t>Tatarstan</w:t>
      </w:r>
      <w:proofErr w:type="spellEnd"/>
      <w:r w:rsidRPr="00D33796">
        <w:rPr>
          <w:rFonts w:ascii="Arial" w:eastAsia="HiddenHorzOCR" w:hAnsi="Arial" w:cs="Arial"/>
          <w:sz w:val="20"/>
          <w:szCs w:val="20"/>
          <w:lang w:val="en-US" w:eastAsia="en-US"/>
        </w:rPr>
        <w:t xml:space="preserve"> - Minister of Economy of the Republic of </w:t>
      </w:r>
      <w:proofErr w:type="spellStart"/>
      <w:r w:rsidRPr="00D33796">
        <w:rPr>
          <w:rFonts w:ascii="Arial" w:eastAsia="HiddenHorzOCR" w:hAnsi="Arial" w:cs="Arial"/>
          <w:sz w:val="20"/>
          <w:szCs w:val="20"/>
          <w:lang w:val="en-US" w:eastAsia="en-US"/>
        </w:rPr>
        <w:t>Tatarstan</w:t>
      </w:r>
      <w:proofErr w:type="spellEnd"/>
    </w:p>
    <w:p w:rsidR="003F420B" w:rsidRPr="00E72EBE" w:rsidRDefault="003F420B" w:rsidP="00D33796">
      <w:pPr>
        <w:pStyle w:val="a3"/>
        <w:shd w:val="clear" w:color="auto" w:fill="FFFFFF"/>
        <w:spacing w:before="0" w:beforeAutospacing="0" w:after="0" w:afterAutospacing="0"/>
        <w:rPr>
          <w:rFonts w:ascii="Arial" w:eastAsia="HiddenHorzOCR" w:hAnsi="Arial" w:cs="Arial"/>
          <w:sz w:val="20"/>
          <w:szCs w:val="20"/>
          <w:lang w:val="en-US" w:eastAsia="en-US"/>
        </w:rPr>
      </w:pPr>
    </w:p>
    <w:p w:rsidR="003F420B" w:rsidRPr="004C408E" w:rsidRDefault="004C408E" w:rsidP="004C408E">
      <w:pPr>
        <w:pStyle w:val="a3"/>
        <w:shd w:val="clear" w:color="auto" w:fill="FFFFFF"/>
        <w:spacing w:before="0" w:beforeAutospacing="0" w:after="0" w:afterAutospacing="0"/>
        <w:rPr>
          <w:rFonts w:ascii="Arial" w:eastAsia="HiddenHorzOCR" w:hAnsi="Arial" w:cs="Arial"/>
          <w:sz w:val="20"/>
          <w:szCs w:val="20"/>
          <w:lang w:val="en-US" w:eastAsia="en-US"/>
        </w:rPr>
      </w:pPr>
      <w:r w:rsidRPr="004C408E">
        <w:rPr>
          <w:rFonts w:ascii="Arial" w:eastAsia="HiddenHorzOCR" w:hAnsi="Arial" w:cs="Arial"/>
          <w:b/>
          <w:sz w:val="20"/>
          <w:szCs w:val="20"/>
          <w:lang w:val="en-US" w:eastAsia="en-US"/>
        </w:rPr>
        <w:t xml:space="preserve">O.G. </w:t>
      </w:r>
      <w:proofErr w:type="spellStart"/>
      <w:r w:rsidRPr="004C408E">
        <w:rPr>
          <w:rFonts w:ascii="Arial" w:eastAsia="HiddenHorzOCR" w:hAnsi="Arial" w:cs="Arial"/>
          <w:b/>
          <w:sz w:val="20"/>
          <w:szCs w:val="20"/>
          <w:lang w:val="en-US" w:eastAsia="en-US"/>
        </w:rPr>
        <w:t>Shmeleva</w:t>
      </w:r>
      <w:proofErr w:type="spellEnd"/>
      <w:r w:rsidRPr="004C408E">
        <w:rPr>
          <w:rFonts w:ascii="Arial" w:eastAsia="HiddenHorzOCR" w:hAnsi="Arial" w:cs="Arial"/>
          <w:sz w:val="20"/>
          <w:szCs w:val="20"/>
          <w:lang w:val="en-US" w:eastAsia="en-US"/>
        </w:rPr>
        <w:t xml:space="preserve"> - Doctor of Economics, Associate Professor, Head of the Department of Economics, Financial Law and Information Technologies in the Activities of Internal Affairs Bodies of the Kazan Law Institute of the Ministry of Internal Affairs of the Russian Federation, Police Lieutenant Colonel</w:t>
      </w:r>
    </w:p>
    <w:p w:rsidR="004C408E" w:rsidRPr="004C408E" w:rsidRDefault="004C408E">
      <w:pPr>
        <w:pStyle w:val="a3"/>
        <w:shd w:val="clear" w:color="auto" w:fill="FFFFFF"/>
        <w:spacing w:before="0" w:beforeAutospacing="0" w:after="0" w:afterAutospacing="0"/>
        <w:rPr>
          <w:rFonts w:ascii="Arial" w:eastAsia="HiddenHorzOCR" w:hAnsi="Arial" w:cs="Arial"/>
          <w:sz w:val="20"/>
          <w:szCs w:val="20"/>
          <w:lang w:val="en-US" w:eastAsia="en-US"/>
        </w:rPr>
      </w:pPr>
    </w:p>
    <w:sectPr w:rsidR="004C408E" w:rsidRPr="004C408E" w:rsidSect="00E33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D4"/>
    <w:rsid w:val="00221D7C"/>
    <w:rsid w:val="00297096"/>
    <w:rsid w:val="002E4C37"/>
    <w:rsid w:val="003239A0"/>
    <w:rsid w:val="003252FC"/>
    <w:rsid w:val="003D5454"/>
    <w:rsid w:val="003F420B"/>
    <w:rsid w:val="004764FB"/>
    <w:rsid w:val="004C408E"/>
    <w:rsid w:val="00517321"/>
    <w:rsid w:val="00590CDE"/>
    <w:rsid w:val="005C4C4C"/>
    <w:rsid w:val="005D181A"/>
    <w:rsid w:val="00603B00"/>
    <w:rsid w:val="006802A4"/>
    <w:rsid w:val="006E72B3"/>
    <w:rsid w:val="00742C17"/>
    <w:rsid w:val="007539B2"/>
    <w:rsid w:val="00766EB4"/>
    <w:rsid w:val="007E27CD"/>
    <w:rsid w:val="00853706"/>
    <w:rsid w:val="00963026"/>
    <w:rsid w:val="009A3AFE"/>
    <w:rsid w:val="00A36562"/>
    <w:rsid w:val="00A44240"/>
    <w:rsid w:val="00A8454E"/>
    <w:rsid w:val="00A94444"/>
    <w:rsid w:val="00AE2819"/>
    <w:rsid w:val="00B00A1D"/>
    <w:rsid w:val="00BA785F"/>
    <w:rsid w:val="00BE7D9C"/>
    <w:rsid w:val="00C011E9"/>
    <w:rsid w:val="00C16249"/>
    <w:rsid w:val="00D0771D"/>
    <w:rsid w:val="00D16C09"/>
    <w:rsid w:val="00D33796"/>
    <w:rsid w:val="00E3397D"/>
    <w:rsid w:val="00E664D4"/>
    <w:rsid w:val="00E72EBE"/>
    <w:rsid w:val="00E9178D"/>
    <w:rsid w:val="00EE3CB6"/>
    <w:rsid w:val="00FB4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D4"/>
    <w:rPr>
      <w:rFonts w:ascii="Calibri" w:eastAsia="Calibri" w:hAnsi="Calibri" w:cs="Times New Roman"/>
    </w:rPr>
  </w:style>
  <w:style w:type="paragraph" w:styleId="3">
    <w:name w:val="heading 3"/>
    <w:basedOn w:val="a"/>
    <w:link w:val="30"/>
    <w:uiPriority w:val="9"/>
    <w:qFormat/>
    <w:rsid w:val="00E72EB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3026"/>
  </w:style>
  <w:style w:type="paragraph" w:styleId="a3">
    <w:name w:val="Normal (Web)"/>
    <w:basedOn w:val="a"/>
    <w:uiPriority w:val="99"/>
    <w:unhideWhenUsed/>
    <w:rsid w:val="00603B0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5C4C4C"/>
    <w:rPr>
      <w:color w:val="0000FF"/>
      <w:u w:val="single"/>
    </w:rPr>
  </w:style>
  <w:style w:type="character" w:styleId="a5">
    <w:name w:val="Strong"/>
    <w:basedOn w:val="a0"/>
    <w:uiPriority w:val="22"/>
    <w:qFormat/>
    <w:rsid w:val="003252FC"/>
    <w:rPr>
      <w:b/>
      <w:bCs/>
    </w:rPr>
  </w:style>
  <w:style w:type="character" w:customStyle="1" w:styleId="30">
    <w:name w:val="Заголовок 3 Знак"/>
    <w:basedOn w:val="a0"/>
    <w:link w:val="3"/>
    <w:uiPriority w:val="9"/>
    <w:rsid w:val="00E72EB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D4"/>
    <w:rPr>
      <w:rFonts w:ascii="Calibri" w:eastAsia="Calibri" w:hAnsi="Calibri" w:cs="Times New Roman"/>
    </w:rPr>
  </w:style>
  <w:style w:type="paragraph" w:styleId="3">
    <w:name w:val="heading 3"/>
    <w:basedOn w:val="a"/>
    <w:link w:val="30"/>
    <w:uiPriority w:val="9"/>
    <w:qFormat/>
    <w:rsid w:val="00E72EB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3026"/>
  </w:style>
  <w:style w:type="paragraph" w:styleId="a3">
    <w:name w:val="Normal (Web)"/>
    <w:basedOn w:val="a"/>
    <w:uiPriority w:val="99"/>
    <w:unhideWhenUsed/>
    <w:rsid w:val="00603B0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5C4C4C"/>
    <w:rPr>
      <w:color w:val="0000FF"/>
      <w:u w:val="single"/>
    </w:rPr>
  </w:style>
  <w:style w:type="character" w:styleId="a5">
    <w:name w:val="Strong"/>
    <w:basedOn w:val="a0"/>
    <w:uiPriority w:val="22"/>
    <w:qFormat/>
    <w:rsid w:val="003252FC"/>
    <w:rPr>
      <w:b/>
      <w:bCs/>
    </w:rPr>
  </w:style>
  <w:style w:type="character" w:customStyle="1" w:styleId="30">
    <w:name w:val="Заголовок 3 Знак"/>
    <w:basedOn w:val="a0"/>
    <w:link w:val="3"/>
    <w:uiPriority w:val="9"/>
    <w:rsid w:val="00E72EB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619">
      <w:bodyDiv w:val="1"/>
      <w:marLeft w:val="0"/>
      <w:marRight w:val="0"/>
      <w:marTop w:val="0"/>
      <w:marBottom w:val="0"/>
      <w:divBdr>
        <w:top w:val="none" w:sz="0" w:space="0" w:color="auto"/>
        <w:left w:val="none" w:sz="0" w:space="0" w:color="auto"/>
        <w:bottom w:val="none" w:sz="0" w:space="0" w:color="auto"/>
        <w:right w:val="none" w:sz="0" w:space="0" w:color="auto"/>
      </w:divBdr>
    </w:div>
    <w:div w:id="1341814325">
      <w:bodyDiv w:val="1"/>
      <w:marLeft w:val="0"/>
      <w:marRight w:val="0"/>
      <w:marTop w:val="0"/>
      <w:marBottom w:val="0"/>
      <w:divBdr>
        <w:top w:val="none" w:sz="0" w:space="0" w:color="auto"/>
        <w:left w:val="none" w:sz="0" w:space="0" w:color="auto"/>
        <w:bottom w:val="none" w:sz="0" w:space="0" w:color="auto"/>
        <w:right w:val="none" w:sz="0" w:space="0" w:color="auto"/>
      </w:divBdr>
    </w:div>
    <w:div w:id="1920209784">
      <w:bodyDiv w:val="1"/>
      <w:marLeft w:val="0"/>
      <w:marRight w:val="0"/>
      <w:marTop w:val="0"/>
      <w:marBottom w:val="0"/>
      <w:divBdr>
        <w:top w:val="none" w:sz="0" w:space="0" w:color="auto"/>
        <w:left w:val="none" w:sz="0" w:space="0" w:color="auto"/>
        <w:bottom w:val="none" w:sz="0" w:space="0" w:color="auto"/>
        <w:right w:val="none" w:sz="0" w:space="0" w:color="auto"/>
      </w:divBdr>
    </w:div>
    <w:div w:id="1969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h1ad4d.xn--b1aew.xn--p1ai/" TargetMode="External"/><Relationship Id="rId5" Type="http://schemas.openxmlformats.org/officeDocument/2006/relationships/hyperlink" Target="http://kpfu.ru/main_page?p_sub=328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14</cp:revision>
  <cp:lastPrinted>2022-03-02T11:16:00Z</cp:lastPrinted>
  <dcterms:created xsi:type="dcterms:W3CDTF">2022-03-02T10:36:00Z</dcterms:created>
  <dcterms:modified xsi:type="dcterms:W3CDTF">2022-03-29T10:57:00Z</dcterms:modified>
</cp:coreProperties>
</file>